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B56DC" w14:textId="77777777" w:rsidR="00197177" w:rsidRDefault="005C74AC" w:rsidP="005C74A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BRX Comfort</w:t>
      </w:r>
    </w:p>
    <w:p w14:paraId="559FE593" w14:textId="77777777" w:rsidR="005C74AC" w:rsidRDefault="005C74AC" w:rsidP="005C74A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Brugermanual</w:t>
      </w:r>
    </w:p>
    <w:p w14:paraId="72372652" w14:textId="77777777" w:rsidR="005C74AC" w:rsidRDefault="005C74AC" w:rsidP="005C74AC">
      <w:pPr>
        <w:jc w:val="center"/>
        <w:rPr>
          <w:b/>
          <w:sz w:val="44"/>
          <w:szCs w:val="44"/>
        </w:rPr>
      </w:pPr>
    </w:p>
    <w:p w14:paraId="48C60389" w14:textId="77777777" w:rsidR="005C74AC" w:rsidRDefault="005C74AC" w:rsidP="005C74A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da-DK"/>
        </w:rPr>
        <w:drawing>
          <wp:inline distT="0" distB="0" distL="0" distR="0">
            <wp:extent cx="4986655" cy="5908653"/>
            <wp:effectExtent l="0" t="0" r="444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X COMFORT COMPU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333" cy="591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28066" w14:textId="77777777" w:rsidR="005C74AC" w:rsidRDefault="005C74AC" w:rsidP="005C74AC">
      <w:pPr>
        <w:jc w:val="center"/>
        <w:rPr>
          <w:b/>
          <w:sz w:val="44"/>
          <w:szCs w:val="44"/>
        </w:rPr>
      </w:pPr>
    </w:p>
    <w:p w14:paraId="7C84BCE4" w14:textId="77777777" w:rsidR="005C74AC" w:rsidRDefault="005C74AC" w:rsidP="005C74AC">
      <w:pPr>
        <w:jc w:val="center"/>
        <w:rPr>
          <w:b/>
          <w:sz w:val="44"/>
          <w:szCs w:val="44"/>
        </w:rPr>
      </w:pPr>
    </w:p>
    <w:p w14:paraId="0B4F7024" w14:textId="77777777" w:rsidR="005C74AC" w:rsidRDefault="005C74AC" w:rsidP="005C74AC">
      <w:pPr>
        <w:jc w:val="center"/>
        <w:rPr>
          <w:b/>
          <w:sz w:val="44"/>
          <w:szCs w:val="44"/>
        </w:rPr>
      </w:pPr>
    </w:p>
    <w:p w14:paraId="018DCB8E" w14:textId="77777777" w:rsidR="005C74AC" w:rsidRDefault="005C74AC" w:rsidP="005C74AC">
      <w:pPr>
        <w:jc w:val="center"/>
        <w:rPr>
          <w:b/>
          <w:sz w:val="44"/>
          <w:szCs w:val="44"/>
        </w:rPr>
      </w:pPr>
    </w:p>
    <w:p w14:paraId="37C6BC16" w14:textId="77777777" w:rsidR="005C74AC" w:rsidRDefault="005C74AC" w:rsidP="005C74AC">
      <w:pPr>
        <w:jc w:val="center"/>
        <w:rPr>
          <w:b/>
          <w:sz w:val="44"/>
          <w:szCs w:val="44"/>
        </w:rPr>
      </w:pPr>
    </w:p>
    <w:p w14:paraId="5E2A65FE" w14:textId="77777777" w:rsidR="005B2600" w:rsidRDefault="005B2600" w:rsidP="005C74AC">
      <w:pPr>
        <w:jc w:val="center"/>
        <w:rPr>
          <w:b/>
          <w:sz w:val="44"/>
          <w:szCs w:val="44"/>
        </w:rPr>
      </w:pPr>
    </w:p>
    <w:p w14:paraId="1B97A9F3" w14:textId="77777777" w:rsidR="005C74AC" w:rsidRPr="005C74AC" w:rsidRDefault="005C74AC" w:rsidP="005C74AC">
      <w:pPr>
        <w:spacing w:line="256" w:lineRule="auto"/>
        <w:jc w:val="center"/>
        <w:rPr>
          <w:rFonts w:eastAsia="SimSun"/>
          <w:b/>
          <w:sz w:val="36"/>
          <w:szCs w:val="36"/>
        </w:rPr>
      </w:pPr>
      <w:r w:rsidRPr="005C74AC">
        <w:rPr>
          <w:rFonts w:eastAsia="SimSun"/>
          <w:b/>
          <w:sz w:val="36"/>
          <w:szCs w:val="36"/>
        </w:rPr>
        <w:t>Vigtig information</w:t>
      </w:r>
    </w:p>
    <w:p w14:paraId="245F9F9A" w14:textId="7D2F439A" w:rsidR="005C74AC" w:rsidRPr="005C74AC" w:rsidRDefault="003D3B50" w:rsidP="005C74AC">
      <w:pPr>
        <w:spacing w:line="256" w:lineRule="auto"/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Denn</w:t>
      </w:r>
      <w:bookmarkStart w:id="0" w:name="_GoBack"/>
      <w:bookmarkEnd w:id="0"/>
      <w:r>
        <w:rPr>
          <w:rFonts w:eastAsia="SimSun"/>
          <w:b/>
          <w:sz w:val="24"/>
          <w:szCs w:val="24"/>
        </w:rPr>
        <w:t>e motionscykel</w:t>
      </w:r>
      <w:r w:rsidR="005C74AC" w:rsidRPr="005C74AC">
        <w:rPr>
          <w:rFonts w:eastAsia="SimSun"/>
          <w:b/>
          <w:sz w:val="24"/>
          <w:szCs w:val="24"/>
        </w:rPr>
        <w:t xml:space="preserve"> er designet og opbygget til hjemmebrug.</w:t>
      </w:r>
    </w:p>
    <w:p w14:paraId="037AA600" w14:textId="77777777" w:rsidR="005C74AC" w:rsidRPr="005C74AC" w:rsidRDefault="005C74AC" w:rsidP="005C74AC">
      <w:pPr>
        <w:spacing w:line="256" w:lineRule="auto"/>
        <w:jc w:val="center"/>
        <w:rPr>
          <w:rFonts w:eastAsia="SimSun"/>
          <w:b/>
          <w:sz w:val="28"/>
          <w:szCs w:val="28"/>
          <w:u w:val="single"/>
        </w:rPr>
      </w:pPr>
      <w:r w:rsidRPr="005C74AC">
        <w:rPr>
          <w:rFonts w:eastAsia="SimSun"/>
          <w:b/>
          <w:sz w:val="28"/>
          <w:szCs w:val="28"/>
          <w:u w:val="single"/>
        </w:rPr>
        <w:t>Læs venligst denne manual grundigt før montering, ibrugtagning og vedligeholdelse.</w:t>
      </w:r>
    </w:p>
    <w:p w14:paraId="133EF351" w14:textId="77777777" w:rsidR="005C74AC" w:rsidRPr="005C74AC" w:rsidRDefault="005C74AC" w:rsidP="005C74AC">
      <w:pPr>
        <w:spacing w:line="256" w:lineRule="auto"/>
        <w:jc w:val="center"/>
        <w:rPr>
          <w:rFonts w:eastAsia="SimSun"/>
          <w:b/>
          <w:sz w:val="24"/>
          <w:szCs w:val="24"/>
        </w:rPr>
      </w:pPr>
    </w:p>
    <w:p w14:paraId="71092F6F" w14:textId="77777777" w:rsidR="005C74AC" w:rsidRPr="005C74AC" w:rsidRDefault="005C74AC" w:rsidP="005C74AC">
      <w:pPr>
        <w:spacing w:line="256" w:lineRule="auto"/>
        <w:rPr>
          <w:rFonts w:eastAsia="SimSun"/>
          <w:b/>
          <w:sz w:val="28"/>
          <w:szCs w:val="28"/>
          <w:u w:val="single"/>
        </w:rPr>
      </w:pPr>
      <w:r w:rsidRPr="005C74AC">
        <w:rPr>
          <w:rFonts w:eastAsia="SimSun"/>
          <w:b/>
          <w:sz w:val="28"/>
          <w:szCs w:val="28"/>
          <w:u w:val="single"/>
        </w:rPr>
        <w:t>Sikkerhedsforanstaltninger:</w:t>
      </w:r>
    </w:p>
    <w:p w14:paraId="086D9A55" w14:textId="77777777" w:rsidR="005C74AC" w:rsidRPr="005C74AC" w:rsidRDefault="005C74AC" w:rsidP="005C74AC">
      <w:pPr>
        <w:spacing w:line="256" w:lineRule="auto"/>
        <w:rPr>
          <w:rFonts w:eastAsia="SimSun"/>
          <w:b/>
          <w:sz w:val="24"/>
          <w:szCs w:val="24"/>
        </w:rPr>
      </w:pPr>
      <w:r w:rsidRPr="005C74AC">
        <w:rPr>
          <w:rFonts w:eastAsia="SimSun"/>
          <w:b/>
          <w:sz w:val="24"/>
          <w:szCs w:val="24"/>
        </w:rPr>
        <w:t>Selv om vi gør meget for at sikre at produktet er i høj kvalitet, kan der opstå fejl. Skulle De få problemer med produktet, bedes De kontakte vores serviceafdeling.</w:t>
      </w:r>
    </w:p>
    <w:p w14:paraId="6FC65CA8" w14:textId="42C5E126" w:rsidR="005C74AC" w:rsidRDefault="005C74AC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Deres motionscykel</w:t>
      </w:r>
      <w:r w:rsidRPr="005C74AC">
        <w:rPr>
          <w:rFonts w:eastAsia="SimSun"/>
          <w:b/>
          <w:sz w:val="24"/>
          <w:szCs w:val="24"/>
        </w:rPr>
        <w:t xml:space="preserve"> er fabrikeret med øje for største sikkerhed. Men udvis største omhu og ans</w:t>
      </w:r>
      <w:r w:rsidR="003D3B50">
        <w:rPr>
          <w:rFonts w:eastAsia="SimSun"/>
          <w:b/>
          <w:sz w:val="24"/>
          <w:szCs w:val="24"/>
        </w:rPr>
        <w:t>varlighed når De bruger cyklen</w:t>
      </w:r>
      <w:r w:rsidRPr="005C74AC">
        <w:rPr>
          <w:rFonts w:eastAsia="SimSun"/>
          <w:b/>
          <w:sz w:val="24"/>
          <w:szCs w:val="24"/>
        </w:rPr>
        <w:t>. Læs omhyggeligt manualen før samling og ibrugtagning.</w:t>
      </w:r>
    </w:p>
    <w:p w14:paraId="27DD9890" w14:textId="77777777" w:rsidR="00E96587" w:rsidRDefault="00E96587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Før samling skal de tjekke at alt er med iflg. checklisten.</w:t>
      </w:r>
    </w:p>
    <w:p w14:paraId="7B3285C7" w14:textId="3C5B39CF" w:rsidR="005B2600" w:rsidRDefault="005B2600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Hver 2</w:t>
      </w:r>
      <w:r w:rsidR="003D3B50">
        <w:rPr>
          <w:rFonts w:eastAsia="SimSun"/>
          <w:b/>
          <w:sz w:val="24"/>
          <w:szCs w:val="24"/>
        </w:rPr>
        <w:t>.</w:t>
      </w:r>
      <w:r>
        <w:rPr>
          <w:rFonts w:eastAsia="SimSun"/>
          <w:b/>
          <w:sz w:val="24"/>
          <w:szCs w:val="24"/>
        </w:rPr>
        <w:t xml:space="preserve"> måned bør de gennemgå cyklen, og efterspænde eventuelle løse bolte, møtrikker og skruer.</w:t>
      </w:r>
    </w:p>
    <w:p w14:paraId="5C432FB5" w14:textId="77777777" w:rsidR="005B2600" w:rsidRDefault="005B2600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Overdrej ikke justerbare dele, dette kan medføre defekt.</w:t>
      </w:r>
    </w:p>
    <w:p w14:paraId="188A1BE2" w14:textId="77777777" w:rsidR="005B2600" w:rsidRDefault="005B2600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Max brugervægt på denne cykel er 120 kg, max person højden er 190 cm.</w:t>
      </w:r>
    </w:p>
    <w:p w14:paraId="055C5A83" w14:textId="77777777" w:rsidR="005B2600" w:rsidRPr="005C74AC" w:rsidRDefault="005B2600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Data vist i cyklens computer er vejledende og kan ikke bruges som medicinsk reference.</w:t>
      </w:r>
    </w:p>
    <w:p w14:paraId="430909EA" w14:textId="77777777" w:rsidR="005C74AC" w:rsidRPr="005C74AC" w:rsidRDefault="005C74AC" w:rsidP="005C74AC">
      <w:pPr>
        <w:spacing w:line="256" w:lineRule="auto"/>
        <w:rPr>
          <w:rFonts w:eastAsia="SimSun"/>
          <w:b/>
          <w:sz w:val="24"/>
          <w:szCs w:val="24"/>
        </w:rPr>
      </w:pPr>
      <w:r w:rsidRPr="005C74AC">
        <w:rPr>
          <w:rFonts w:eastAsia="SimSun"/>
          <w:b/>
          <w:sz w:val="24"/>
          <w:szCs w:val="24"/>
        </w:rPr>
        <w:t>Inden De</w:t>
      </w:r>
      <w:r>
        <w:rPr>
          <w:rFonts w:eastAsia="SimSun"/>
          <w:b/>
          <w:sz w:val="24"/>
          <w:szCs w:val="24"/>
        </w:rPr>
        <w:t xml:space="preserve"> starter med at bruge motionscyklen</w:t>
      </w:r>
      <w:r w:rsidRPr="005C74AC">
        <w:rPr>
          <w:rFonts w:eastAsia="SimSun"/>
          <w:b/>
          <w:sz w:val="24"/>
          <w:szCs w:val="24"/>
        </w:rPr>
        <w:t>, bør De rådfører dem med deres læge eller lign.</w:t>
      </w:r>
    </w:p>
    <w:p w14:paraId="4CCE23EF" w14:textId="77777777" w:rsidR="005C74AC" w:rsidRPr="005C74AC" w:rsidRDefault="005C74AC" w:rsidP="005C74AC">
      <w:pPr>
        <w:spacing w:line="256" w:lineRule="auto"/>
        <w:rPr>
          <w:rFonts w:eastAsia="SimSun"/>
          <w:b/>
          <w:sz w:val="24"/>
          <w:szCs w:val="24"/>
        </w:rPr>
      </w:pPr>
      <w:r w:rsidRPr="005C74AC">
        <w:rPr>
          <w:rFonts w:eastAsia="SimSun"/>
          <w:b/>
          <w:sz w:val="24"/>
          <w:szCs w:val="24"/>
        </w:rPr>
        <w:t>Oplever de ubehag af no</w:t>
      </w:r>
      <w:r>
        <w:rPr>
          <w:rFonts w:eastAsia="SimSun"/>
          <w:b/>
          <w:sz w:val="24"/>
          <w:szCs w:val="24"/>
        </w:rPr>
        <w:t>gen art under brug af cyklen</w:t>
      </w:r>
      <w:r w:rsidRPr="005C74AC">
        <w:rPr>
          <w:rFonts w:eastAsia="SimSun"/>
          <w:b/>
          <w:sz w:val="24"/>
          <w:szCs w:val="24"/>
        </w:rPr>
        <w:t>, skal de stoppe omgående og søge læge.</w:t>
      </w:r>
    </w:p>
    <w:p w14:paraId="1B455E12" w14:textId="77777777" w:rsidR="001428B4" w:rsidRDefault="001428B4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Brug ikke</w:t>
      </w:r>
      <w:r w:rsidR="005C74AC">
        <w:rPr>
          <w:rFonts w:eastAsia="SimSun"/>
          <w:b/>
          <w:sz w:val="24"/>
          <w:szCs w:val="24"/>
        </w:rPr>
        <w:t xml:space="preserve"> cyklen hvis </w:t>
      </w:r>
      <w:r>
        <w:rPr>
          <w:rFonts w:eastAsia="SimSun"/>
          <w:b/>
          <w:sz w:val="24"/>
          <w:szCs w:val="24"/>
        </w:rPr>
        <w:t>der opstår defekt</w:t>
      </w:r>
    </w:p>
    <w:p w14:paraId="4F368EA3" w14:textId="77777777" w:rsidR="005C74AC" w:rsidRPr="005C74AC" w:rsidRDefault="001428B4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Cyklen</w:t>
      </w:r>
      <w:r w:rsidR="005C74AC" w:rsidRPr="005C74AC">
        <w:rPr>
          <w:rFonts w:eastAsia="SimSun"/>
          <w:b/>
          <w:sz w:val="24"/>
          <w:szCs w:val="24"/>
        </w:rPr>
        <w:t xml:space="preserve"> skal altid stilles på et jævnt og sikkert underlag. Må ikke installeres udendørs eller nær vand.</w:t>
      </w:r>
    </w:p>
    <w:p w14:paraId="7B0AE298" w14:textId="77777777" w:rsidR="005C74AC" w:rsidRPr="005C74AC" w:rsidRDefault="005C74AC" w:rsidP="005C74AC">
      <w:pPr>
        <w:spacing w:line="256" w:lineRule="auto"/>
        <w:rPr>
          <w:rFonts w:eastAsia="SimSun"/>
          <w:b/>
          <w:sz w:val="24"/>
          <w:szCs w:val="24"/>
        </w:rPr>
      </w:pPr>
      <w:r w:rsidRPr="005C74AC">
        <w:rPr>
          <w:rFonts w:eastAsia="SimSun"/>
          <w:b/>
          <w:sz w:val="24"/>
          <w:szCs w:val="24"/>
        </w:rPr>
        <w:t>Hol</w:t>
      </w:r>
      <w:r w:rsidR="001428B4">
        <w:rPr>
          <w:rFonts w:eastAsia="SimSun"/>
          <w:b/>
          <w:sz w:val="24"/>
          <w:szCs w:val="24"/>
        </w:rPr>
        <w:t>d børn og dyr væk fra cyklen</w:t>
      </w:r>
      <w:r w:rsidRPr="005C74AC">
        <w:rPr>
          <w:rFonts w:eastAsia="SimSun"/>
          <w:b/>
          <w:sz w:val="24"/>
          <w:szCs w:val="24"/>
        </w:rPr>
        <w:t xml:space="preserve"> under brug.</w:t>
      </w:r>
    </w:p>
    <w:p w14:paraId="6BA3EA2F" w14:textId="3C256DC1" w:rsidR="005C74AC" w:rsidRPr="005C74AC" w:rsidRDefault="003D3B50" w:rsidP="005C74AC">
      <w:pPr>
        <w:spacing w:line="256" w:lineRule="auto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Børn bør kun bruge cyklen</w:t>
      </w:r>
      <w:r w:rsidR="005C74AC" w:rsidRPr="005C74AC">
        <w:rPr>
          <w:rFonts w:eastAsia="SimSun"/>
          <w:b/>
          <w:sz w:val="24"/>
          <w:szCs w:val="24"/>
        </w:rPr>
        <w:t xml:space="preserve"> under voksen tilsyn og ikke til leg.</w:t>
      </w:r>
    </w:p>
    <w:p w14:paraId="0A5C0EC7" w14:textId="77777777" w:rsidR="005C74AC" w:rsidRDefault="005C74AC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</w:rPr>
      </w:pPr>
    </w:p>
    <w:p w14:paraId="08AFABF5" w14:textId="77777777" w:rsidR="005B2600" w:rsidRPr="005C74AC" w:rsidRDefault="005B2600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</w:rPr>
      </w:pPr>
    </w:p>
    <w:p w14:paraId="56648A4E" w14:textId="77777777" w:rsidR="005C74AC" w:rsidRDefault="005C74AC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  <w:r w:rsidRPr="005C74AC">
        <w:rPr>
          <w:rFonts w:eastAsia="SimSun"/>
          <w:b/>
          <w:sz w:val="24"/>
          <w:szCs w:val="24"/>
          <w:lang w:val="en-US"/>
        </w:rPr>
        <w:t xml:space="preserve">Proline A/S, Bohrsvej 14, 8600 Silkeborg   –  Mail: </w:t>
      </w:r>
      <w:hyperlink r:id="rId6" w:history="1">
        <w:r w:rsidRPr="005C74AC">
          <w:rPr>
            <w:rFonts w:eastAsia="SimSun"/>
            <w:b/>
            <w:color w:val="0563C1" w:themeColor="hyperlink"/>
            <w:sz w:val="24"/>
            <w:szCs w:val="24"/>
            <w:u w:val="single"/>
            <w:lang w:val="en-US"/>
          </w:rPr>
          <w:t>Service@proline.dk</w:t>
        </w:r>
      </w:hyperlink>
      <w:r w:rsidRPr="005C74AC">
        <w:rPr>
          <w:rFonts w:eastAsia="SimSun"/>
          <w:b/>
          <w:sz w:val="24"/>
          <w:szCs w:val="24"/>
          <w:lang w:val="en-US"/>
        </w:rPr>
        <w:t xml:space="preserve">    Tlf: 86.81.86.55        </w:t>
      </w:r>
      <w:r w:rsidRPr="005C74AC">
        <w:rPr>
          <w:rFonts w:eastAsia="SimSun"/>
          <w:b/>
          <w:sz w:val="24"/>
          <w:szCs w:val="24"/>
          <w:lang w:val="en-US"/>
        </w:rPr>
        <w:tab/>
      </w:r>
    </w:p>
    <w:p w14:paraId="6A1AA3EE" w14:textId="77777777" w:rsidR="00465A72" w:rsidRDefault="00465A72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</w:p>
    <w:p w14:paraId="1B0FDA3F" w14:textId="77777777" w:rsidR="00465A72" w:rsidRDefault="00465A72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</w:p>
    <w:p w14:paraId="4A34753C" w14:textId="77777777" w:rsidR="00465A72" w:rsidRDefault="00465A72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</w:p>
    <w:p w14:paraId="59824A2C" w14:textId="77777777" w:rsidR="00465A72" w:rsidRDefault="00465A72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</w:p>
    <w:p w14:paraId="76646FD8" w14:textId="77777777" w:rsidR="00465A72" w:rsidRDefault="00465A72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</w:p>
    <w:p w14:paraId="0623A6F6" w14:textId="77777777" w:rsidR="00465A72" w:rsidRDefault="00465A72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</w:p>
    <w:p w14:paraId="20C8D7A7" w14:textId="77777777" w:rsidR="00465A72" w:rsidRPr="00465A72" w:rsidRDefault="00465A72" w:rsidP="00465A72">
      <w:pPr>
        <w:keepNext/>
        <w:widowControl w:val="0"/>
        <w:snapToGrid w:val="0"/>
        <w:spacing w:after="0" w:line="240" w:lineRule="auto"/>
        <w:ind w:left="200" w:hangingChars="50" w:hanging="200"/>
        <w:jc w:val="center"/>
        <w:outlineLvl w:val="1"/>
        <w:rPr>
          <w:rFonts w:ascii="Arial" w:eastAsia="PMingLiU" w:hAnsi="Arial" w:cs="Arial"/>
          <w:b/>
          <w:bCs/>
          <w:kern w:val="2"/>
          <w:sz w:val="40"/>
          <w:szCs w:val="24"/>
          <w:lang w:val="en-US" w:eastAsia="zh-TW"/>
        </w:rPr>
      </w:pPr>
      <w:r w:rsidRPr="00465A72">
        <w:rPr>
          <w:rFonts w:ascii="Arial" w:eastAsia="PMingLiU" w:hAnsi="Arial" w:cs="Arial"/>
          <w:b/>
          <w:bCs/>
          <w:noProof/>
          <w:kern w:val="2"/>
          <w:sz w:val="40"/>
          <w:szCs w:val="24"/>
          <w:lang w:eastAsia="da-DK"/>
        </w:rPr>
        <w:lastRenderedPageBreak/>
        <w:drawing>
          <wp:inline distT="0" distB="0" distL="0" distR="0">
            <wp:extent cx="5934075" cy="9010650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1" t="1050" r="6464" b="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5E28E" w14:textId="77777777" w:rsidR="00465A72" w:rsidRDefault="00465A72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</w:p>
    <w:p w14:paraId="00D146F8" w14:textId="77777777" w:rsidR="00465A72" w:rsidRPr="005C74AC" w:rsidRDefault="00465A72" w:rsidP="005C74AC">
      <w:pPr>
        <w:tabs>
          <w:tab w:val="left" w:pos="7035"/>
        </w:tabs>
        <w:spacing w:line="256" w:lineRule="auto"/>
        <w:rPr>
          <w:rFonts w:eastAsia="SimSun"/>
          <w:b/>
          <w:sz w:val="24"/>
          <w:szCs w:val="24"/>
          <w:lang w:val="en-US"/>
        </w:rPr>
      </w:pPr>
    </w:p>
    <w:p w14:paraId="779C425A" w14:textId="77777777" w:rsidR="00B010DC" w:rsidRPr="00B010DC" w:rsidRDefault="00B010DC" w:rsidP="00B010DC">
      <w:pPr>
        <w:widowControl w:val="0"/>
        <w:spacing w:afterLines="50" w:after="120" w:line="240" w:lineRule="auto"/>
        <w:ind w:firstLineChars="50" w:firstLine="220"/>
        <w:rPr>
          <w:rFonts w:ascii="Lucida Sans" w:eastAsia="PMingLiU" w:hAnsi="Lucida Sans" w:cs="Times New Roman"/>
          <w:b/>
          <w:bCs/>
          <w:kern w:val="2"/>
          <w:sz w:val="44"/>
          <w:szCs w:val="24"/>
          <w:lang w:val="en-US" w:eastAsia="zh-TW"/>
        </w:rPr>
      </w:pPr>
      <w:r w:rsidRPr="00B010DC">
        <w:rPr>
          <w:rFonts w:ascii="Lucida Sans" w:eastAsia="PMingLiU" w:hAnsi="Lucida Sans" w:cs="Times New Roman"/>
          <w:b/>
          <w:bCs/>
          <w:kern w:val="2"/>
          <w:sz w:val="44"/>
          <w:szCs w:val="24"/>
          <w:lang w:val="en-US" w:eastAsia="zh-TW"/>
        </w:rPr>
        <w:lastRenderedPageBreak/>
        <w:t>PARTS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7476"/>
        <w:gridCol w:w="1422"/>
      </w:tblGrid>
      <w:tr w:rsidR="00B010DC" w:rsidRPr="00B010DC" w14:paraId="29F06190" w14:textId="77777777" w:rsidTr="0099464A">
        <w:tc>
          <w:tcPr>
            <w:tcW w:w="1362" w:type="dxa"/>
          </w:tcPr>
          <w:p w14:paraId="40AA619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Arial Unicode MS" w:hAnsi="Arial" w:cs="Arial"/>
                <w:b/>
                <w:bCs/>
                <w:lang w:val="en-US" w:eastAsia="zh-TW"/>
              </w:rPr>
            </w:pPr>
            <w:r w:rsidRPr="00B010DC">
              <w:rPr>
                <w:rFonts w:ascii="Arial" w:eastAsia="Arial Unicode MS" w:hAnsi="Arial" w:cs="Arial"/>
                <w:b/>
                <w:bCs/>
                <w:lang w:val="en-US" w:eastAsia="zh-TW"/>
              </w:rPr>
              <w:t>NO.</w:t>
            </w:r>
          </w:p>
        </w:tc>
        <w:tc>
          <w:tcPr>
            <w:tcW w:w="7476" w:type="dxa"/>
          </w:tcPr>
          <w:p w14:paraId="636FD79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ind w:rightChars="-165" w:right="-363"/>
              <w:rPr>
                <w:rFonts w:ascii="Arial" w:eastAsia="Arial Unicode MS" w:hAnsi="Arial" w:cs="Arial"/>
                <w:b/>
                <w:bCs/>
                <w:lang w:val="en-US" w:eastAsia="zh-TW"/>
              </w:rPr>
            </w:pPr>
            <w:r w:rsidRPr="00B010DC">
              <w:rPr>
                <w:rFonts w:ascii="Arial" w:eastAsia="Arial Unicode MS" w:hAnsi="Arial" w:cs="Arial"/>
                <w:b/>
                <w:bCs/>
                <w:lang w:val="en-US" w:eastAsia="zh-TW"/>
              </w:rPr>
              <w:t>DESCRIPTION</w:t>
            </w:r>
          </w:p>
        </w:tc>
        <w:tc>
          <w:tcPr>
            <w:tcW w:w="1422" w:type="dxa"/>
          </w:tcPr>
          <w:p w14:paraId="54ADC87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Arial Unicode MS" w:hAnsi="Arial" w:cs="Arial"/>
                <w:b/>
                <w:bCs/>
                <w:lang w:val="en-US" w:eastAsia="zh-TW"/>
              </w:rPr>
            </w:pPr>
            <w:r w:rsidRPr="00B010DC">
              <w:rPr>
                <w:rFonts w:ascii="Arial" w:eastAsia="Arial Unicode MS" w:hAnsi="Arial" w:cs="Arial"/>
                <w:b/>
                <w:bCs/>
                <w:lang w:val="en-US" w:eastAsia="zh-TW"/>
              </w:rPr>
              <w:t>Q'TY</w:t>
            </w:r>
          </w:p>
        </w:tc>
      </w:tr>
      <w:tr w:rsidR="00B010DC" w:rsidRPr="00B010DC" w14:paraId="4BC96A0D" w14:textId="77777777" w:rsidTr="0099464A">
        <w:tc>
          <w:tcPr>
            <w:tcW w:w="1362" w:type="dxa"/>
            <w:vAlign w:val="center"/>
          </w:tcPr>
          <w:p w14:paraId="05DB8D1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A</w:t>
            </w:r>
          </w:p>
        </w:tc>
        <w:tc>
          <w:tcPr>
            <w:tcW w:w="7476" w:type="dxa"/>
            <w:vAlign w:val="center"/>
          </w:tcPr>
          <w:p w14:paraId="52C11CB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Computer</w:t>
            </w:r>
          </w:p>
        </w:tc>
        <w:tc>
          <w:tcPr>
            <w:tcW w:w="1422" w:type="dxa"/>
            <w:vAlign w:val="center"/>
          </w:tcPr>
          <w:p w14:paraId="5576DB5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SET</w:t>
            </w:r>
          </w:p>
        </w:tc>
      </w:tr>
      <w:tr w:rsidR="00B010DC" w:rsidRPr="00B010DC" w14:paraId="5DB86270" w14:textId="77777777" w:rsidTr="0099464A">
        <w:tc>
          <w:tcPr>
            <w:tcW w:w="1362" w:type="dxa"/>
            <w:vAlign w:val="center"/>
          </w:tcPr>
          <w:p w14:paraId="08F65F9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A-1</w:t>
            </w:r>
          </w:p>
        </w:tc>
        <w:tc>
          <w:tcPr>
            <w:tcW w:w="7476" w:type="dxa"/>
            <w:vAlign w:val="bottom"/>
          </w:tcPr>
          <w:p w14:paraId="6EBD3EA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Cone cross screw</w:t>
            </w:r>
          </w:p>
        </w:tc>
        <w:tc>
          <w:tcPr>
            <w:tcW w:w="1422" w:type="dxa"/>
            <w:vAlign w:val="center"/>
          </w:tcPr>
          <w:p w14:paraId="6D18711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2PCS</w:t>
            </w:r>
          </w:p>
        </w:tc>
      </w:tr>
      <w:tr w:rsidR="00B010DC" w:rsidRPr="00B010DC" w14:paraId="0295B4F8" w14:textId="77777777" w:rsidTr="0099464A">
        <w:tc>
          <w:tcPr>
            <w:tcW w:w="1362" w:type="dxa"/>
            <w:vAlign w:val="center"/>
          </w:tcPr>
          <w:p w14:paraId="05A55B1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7476" w:type="dxa"/>
            <w:vAlign w:val="bottom"/>
          </w:tcPr>
          <w:p w14:paraId="33A4A3F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PMingLiU" w:hAnsi="Arial" w:cs="Arial"/>
                <w:color w:val="000000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4E32814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</w:tr>
      <w:tr w:rsidR="00B010DC" w:rsidRPr="00B010DC" w14:paraId="5519DE67" w14:textId="77777777" w:rsidTr="0099464A">
        <w:tc>
          <w:tcPr>
            <w:tcW w:w="1362" w:type="dxa"/>
            <w:vAlign w:val="center"/>
          </w:tcPr>
          <w:p w14:paraId="444C487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B</w:t>
            </w:r>
          </w:p>
        </w:tc>
        <w:tc>
          <w:tcPr>
            <w:tcW w:w="7476" w:type="dxa"/>
            <w:vAlign w:val="bottom"/>
          </w:tcPr>
          <w:p w14:paraId="3D84C3D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PMingLiU" w:hAnsi="Arial" w:cs="Arial"/>
                <w:color w:val="000000"/>
                <w:lang w:val="en-US" w:eastAsia="zh-TW"/>
              </w:rPr>
              <w:t>Handlebar set</w:t>
            </w:r>
          </w:p>
        </w:tc>
        <w:tc>
          <w:tcPr>
            <w:tcW w:w="1422" w:type="dxa"/>
            <w:vAlign w:val="center"/>
          </w:tcPr>
          <w:p w14:paraId="2958F77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1PCS</w:t>
            </w:r>
          </w:p>
        </w:tc>
      </w:tr>
      <w:tr w:rsidR="00B010DC" w:rsidRPr="00B010DC" w14:paraId="73B1FD95" w14:textId="77777777" w:rsidTr="0099464A">
        <w:tc>
          <w:tcPr>
            <w:tcW w:w="1362" w:type="dxa"/>
            <w:vAlign w:val="center"/>
          </w:tcPr>
          <w:p w14:paraId="5C75F74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B-1</w:t>
            </w:r>
          </w:p>
        </w:tc>
        <w:tc>
          <w:tcPr>
            <w:tcW w:w="7476" w:type="dxa"/>
            <w:vAlign w:val="bottom"/>
          </w:tcPr>
          <w:p w14:paraId="349C1AD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End cap</w:t>
            </w:r>
          </w:p>
        </w:tc>
        <w:tc>
          <w:tcPr>
            <w:tcW w:w="1422" w:type="dxa"/>
            <w:vAlign w:val="center"/>
          </w:tcPr>
          <w:p w14:paraId="63BD63F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2PCS</w:t>
            </w:r>
          </w:p>
        </w:tc>
      </w:tr>
      <w:tr w:rsidR="00B010DC" w:rsidRPr="00B010DC" w14:paraId="438C4660" w14:textId="77777777" w:rsidTr="0099464A">
        <w:tc>
          <w:tcPr>
            <w:tcW w:w="1362" w:type="dxa"/>
            <w:vAlign w:val="center"/>
          </w:tcPr>
          <w:p w14:paraId="0E5A361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B-2</w:t>
            </w:r>
          </w:p>
        </w:tc>
        <w:tc>
          <w:tcPr>
            <w:tcW w:w="7476" w:type="dxa"/>
            <w:vAlign w:val="center"/>
          </w:tcPr>
          <w:p w14:paraId="35D8E43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Foam grip</w:t>
            </w:r>
          </w:p>
        </w:tc>
        <w:tc>
          <w:tcPr>
            <w:tcW w:w="1422" w:type="dxa"/>
            <w:vAlign w:val="center"/>
          </w:tcPr>
          <w:p w14:paraId="5CB915F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2PCS</w:t>
            </w:r>
          </w:p>
        </w:tc>
      </w:tr>
      <w:tr w:rsidR="00B010DC" w:rsidRPr="00B010DC" w14:paraId="2D004B05" w14:textId="77777777" w:rsidTr="0099464A">
        <w:tc>
          <w:tcPr>
            <w:tcW w:w="1362" w:type="dxa"/>
            <w:vAlign w:val="center"/>
          </w:tcPr>
          <w:p w14:paraId="777499B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B-3</w:t>
            </w:r>
          </w:p>
        </w:tc>
        <w:tc>
          <w:tcPr>
            <w:tcW w:w="7476" w:type="dxa"/>
            <w:vAlign w:val="center"/>
          </w:tcPr>
          <w:p w14:paraId="4F397D8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Hand pulse sensor</w:t>
            </w:r>
          </w:p>
        </w:tc>
        <w:tc>
          <w:tcPr>
            <w:tcW w:w="1422" w:type="dxa"/>
            <w:vAlign w:val="center"/>
          </w:tcPr>
          <w:p w14:paraId="6B90CC7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1SET</w:t>
            </w:r>
          </w:p>
        </w:tc>
      </w:tr>
      <w:tr w:rsidR="00B010DC" w:rsidRPr="00B010DC" w14:paraId="11CEF501" w14:textId="77777777" w:rsidTr="0099464A">
        <w:tc>
          <w:tcPr>
            <w:tcW w:w="1362" w:type="dxa"/>
            <w:vAlign w:val="center"/>
          </w:tcPr>
          <w:p w14:paraId="7F4AC06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7476" w:type="dxa"/>
            <w:vAlign w:val="center"/>
          </w:tcPr>
          <w:p w14:paraId="71C3209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65C6AC5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</w:tr>
      <w:tr w:rsidR="00B010DC" w:rsidRPr="00B010DC" w14:paraId="37864D49" w14:textId="77777777" w:rsidTr="0099464A">
        <w:tc>
          <w:tcPr>
            <w:tcW w:w="1362" w:type="dxa"/>
            <w:vAlign w:val="center"/>
          </w:tcPr>
          <w:p w14:paraId="4B99E7F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C</w:t>
            </w:r>
          </w:p>
        </w:tc>
        <w:tc>
          <w:tcPr>
            <w:tcW w:w="7476" w:type="dxa"/>
            <w:vAlign w:val="center"/>
          </w:tcPr>
          <w:p w14:paraId="6A64452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 xml:space="preserve">Handlebar post 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set</w:t>
            </w:r>
          </w:p>
        </w:tc>
        <w:tc>
          <w:tcPr>
            <w:tcW w:w="1422" w:type="dxa"/>
            <w:vAlign w:val="center"/>
          </w:tcPr>
          <w:p w14:paraId="23BD7D8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1PCS</w:t>
            </w:r>
          </w:p>
        </w:tc>
      </w:tr>
      <w:tr w:rsidR="00B010DC" w:rsidRPr="00B010DC" w14:paraId="324EAF96" w14:textId="77777777" w:rsidTr="0099464A">
        <w:tc>
          <w:tcPr>
            <w:tcW w:w="1362" w:type="dxa"/>
            <w:vAlign w:val="center"/>
          </w:tcPr>
          <w:p w14:paraId="364FB2C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C-1</w:t>
            </w:r>
          </w:p>
        </w:tc>
        <w:tc>
          <w:tcPr>
            <w:tcW w:w="7476" w:type="dxa"/>
            <w:vAlign w:val="center"/>
          </w:tcPr>
          <w:p w14:paraId="2A8B2EA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Cable(Upper)</w:t>
            </w:r>
          </w:p>
        </w:tc>
        <w:tc>
          <w:tcPr>
            <w:tcW w:w="1422" w:type="dxa"/>
            <w:vAlign w:val="center"/>
          </w:tcPr>
          <w:p w14:paraId="388A724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093C4FF3" w14:textId="77777777" w:rsidTr="0099464A">
        <w:tc>
          <w:tcPr>
            <w:tcW w:w="1362" w:type="dxa"/>
            <w:vAlign w:val="center"/>
          </w:tcPr>
          <w:p w14:paraId="0FB2E44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C-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</w:t>
            </w:r>
          </w:p>
        </w:tc>
        <w:tc>
          <w:tcPr>
            <w:tcW w:w="7476" w:type="dxa"/>
            <w:vAlign w:val="center"/>
          </w:tcPr>
          <w:p w14:paraId="5CEB9ED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bookmarkStart w:id="1" w:name="OLE_LINK1"/>
            <w:r w:rsidRPr="00B010DC">
              <w:rPr>
                <w:rFonts w:ascii="Arial" w:eastAsia="PMingLiU" w:hAnsi="Arial" w:cs="Arial"/>
                <w:color w:val="000000"/>
                <w:lang w:val="en-US" w:eastAsia="zh-TW"/>
              </w:rPr>
              <w:t>Tension controller</w:t>
            </w:r>
            <w:bookmarkEnd w:id="1"/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(Upper)</w:t>
            </w:r>
          </w:p>
        </w:tc>
        <w:tc>
          <w:tcPr>
            <w:tcW w:w="1422" w:type="dxa"/>
            <w:vAlign w:val="center"/>
          </w:tcPr>
          <w:p w14:paraId="5639FA1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1PCS</w:t>
            </w:r>
          </w:p>
        </w:tc>
      </w:tr>
      <w:tr w:rsidR="00B010DC" w:rsidRPr="00B010DC" w14:paraId="1AFDB089" w14:textId="77777777" w:rsidTr="0099464A">
        <w:tc>
          <w:tcPr>
            <w:tcW w:w="1362" w:type="dxa"/>
            <w:vAlign w:val="center"/>
          </w:tcPr>
          <w:p w14:paraId="69D3DFF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7476" w:type="dxa"/>
            <w:vAlign w:val="center"/>
          </w:tcPr>
          <w:p w14:paraId="0043D38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4516E93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</w:tr>
      <w:tr w:rsidR="00B010DC" w:rsidRPr="00B010DC" w14:paraId="2DE6228F" w14:textId="77777777" w:rsidTr="0099464A">
        <w:tc>
          <w:tcPr>
            <w:tcW w:w="1362" w:type="dxa"/>
            <w:vAlign w:val="center"/>
          </w:tcPr>
          <w:p w14:paraId="116A398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</w:t>
            </w:r>
          </w:p>
        </w:tc>
        <w:tc>
          <w:tcPr>
            <w:tcW w:w="7476" w:type="dxa"/>
            <w:vAlign w:val="center"/>
          </w:tcPr>
          <w:p w14:paraId="332EE8D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Main frame</w:t>
            </w:r>
          </w:p>
        </w:tc>
        <w:tc>
          <w:tcPr>
            <w:tcW w:w="1422" w:type="dxa"/>
            <w:vAlign w:val="center"/>
          </w:tcPr>
          <w:p w14:paraId="29A8057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42330EC2" w14:textId="77777777" w:rsidTr="0099464A">
        <w:tc>
          <w:tcPr>
            <w:tcW w:w="1362" w:type="dxa"/>
            <w:vAlign w:val="center"/>
          </w:tcPr>
          <w:p w14:paraId="70C8A59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</w:t>
            </w:r>
          </w:p>
        </w:tc>
        <w:tc>
          <w:tcPr>
            <w:tcW w:w="7476" w:type="dxa"/>
            <w:vAlign w:val="center"/>
          </w:tcPr>
          <w:p w14:paraId="5C862D7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Cable(Lower)</w:t>
            </w:r>
          </w:p>
        </w:tc>
        <w:tc>
          <w:tcPr>
            <w:tcW w:w="1422" w:type="dxa"/>
            <w:vAlign w:val="center"/>
          </w:tcPr>
          <w:p w14:paraId="228ACEF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7FD87EF5" w14:textId="77777777" w:rsidTr="0099464A">
        <w:tc>
          <w:tcPr>
            <w:tcW w:w="1362" w:type="dxa"/>
            <w:vAlign w:val="center"/>
          </w:tcPr>
          <w:p w14:paraId="3BC9FC5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D-2</w:t>
            </w:r>
          </w:p>
        </w:tc>
        <w:tc>
          <w:tcPr>
            <w:tcW w:w="7476" w:type="dxa"/>
            <w:vAlign w:val="center"/>
          </w:tcPr>
          <w:p w14:paraId="4EE1B97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TW"/>
              </w:rPr>
            </w:pPr>
            <w:r w:rsidRPr="00B010DC">
              <w:rPr>
                <w:rFonts w:ascii="Arial" w:eastAsia="PMingLiU" w:hAnsi="Arial" w:cs="Arial"/>
                <w:color w:val="000000"/>
                <w:lang w:val="en-US" w:eastAsia="zh-TW"/>
              </w:rPr>
              <w:t>Tension controller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(Lower)</w:t>
            </w:r>
          </w:p>
        </w:tc>
        <w:tc>
          <w:tcPr>
            <w:tcW w:w="1422" w:type="dxa"/>
            <w:vAlign w:val="center"/>
          </w:tcPr>
          <w:p w14:paraId="4494143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3319BD18" w14:textId="77777777" w:rsidTr="0099464A">
        <w:tc>
          <w:tcPr>
            <w:tcW w:w="1362" w:type="dxa"/>
            <w:vAlign w:val="center"/>
          </w:tcPr>
          <w:p w14:paraId="2F8B7C4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D-3</w:t>
            </w:r>
          </w:p>
        </w:tc>
        <w:tc>
          <w:tcPr>
            <w:tcW w:w="7476" w:type="dxa"/>
            <w:vAlign w:val="center"/>
          </w:tcPr>
          <w:p w14:paraId="152CAD8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Handlebar post plastic cover</w:t>
            </w:r>
          </w:p>
        </w:tc>
        <w:tc>
          <w:tcPr>
            <w:tcW w:w="1422" w:type="dxa"/>
            <w:vAlign w:val="center"/>
          </w:tcPr>
          <w:p w14:paraId="6E0AE5A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5D29C309" w14:textId="77777777" w:rsidTr="0099464A">
        <w:tc>
          <w:tcPr>
            <w:tcW w:w="1362" w:type="dxa"/>
            <w:vAlign w:val="center"/>
          </w:tcPr>
          <w:p w14:paraId="7D7811D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D-4</w:t>
            </w:r>
          </w:p>
        </w:tc>
        <w:tc>
          <w:tcPr>
            <w:tcW w:w="7476" w:type="dxa"/>
            <w:vAlign w:val="center"/>
          </w:tcPr>
          <w:p w14:paraId="02505F7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Hex. Screw</w:t>
            </w:r>
          </w:p>
        </w:tc>
        <w:tc>
          <w:tcPr>
            <w:tcW w:w="1422" w:type="dxa"/>
            <w:vAlign w:val="center"/>
          </w:tcPr>
          <w:p w14:paraId="6069FD5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4PCS</w:t>
            </w:r>
          </w:p>
        </w:tc>
      </w:tr>
      <w:tr w:rsidR="00B010DC" w:rsidRPr="00B010DC" w14:paraId="3A59EF62" w14:textId="77777777" w:rsidTr="0099464A">
        <w:tc>
          <w:tcPr>
            <w:tcW w:w="1362" w:type="dxa"/>
            <w:vAlign w:val="center"/>
          </w:tcPr>
          <w:p w14:paraId="262C107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D-5</w:t>
            </w:r>
          </w:p>
        </w:tc>
        <w:tc>
          <w:tcPr>
            <w:tcW w:w="7476" w:type="dxa"/>
            <w:vAlign w:val="center"/>
          </w:tcPr>
          <w:p w14:paraId="0380FAD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888888"/>
                <w:sz w:val="20"/>
                <w:szCs w:val="2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Seatpost plastic</w:t>
            </w:r>
          </w:p>
        </w:tc>
        <w:tc>
          <w:tcPr>
            <w:tcW w:w="1422" w:type="dxa"/>
            <w:vAlign w:val="center"/>
          </w:tcPr>
          <w:p w14:paraId="0624519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08E0102C" w14:textId="77777777" w:rsidTr="0099464A">
        <w:tc>
          <w:tcPr>
            <w:tcW w:w="1362" w:type="dxa"/>
            <w:vAlign w:val="center"/>
          </w:tcPr>
          <w:p w14:paraId="274155E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D-6</w:t>
            </w:r>
          </w:p>
        </w:tc>
        <w:tc>
          <w:tcPr>
            <w:tcW w:w="7476" w:type="dxa"/>
            <w:vAlign w:val="center"/>
          </w:tcPr>
          <w:p w14:paraId="108A17F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Knob for seat post</w:t>
            </w:r>
          </w:p>
        </w:tc>
        <w:tc>
          <w:tcPr>
            <w:tcW w:w="1422" w:type="dxa"/>
            <w:vAlign w:val="center"/>
          </w:tcPr>
          <w:p w14:paraId="1CC6921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0CFFDD5E" w14:textId="77777777" w:rsidTr="0099464A">
        <w:tc>
          <w:tcPr>
            <w:tcW w:w="1362" w:type="dxa"/>
            <w:vAlign w:val="center"/>
          </w:tcPr>
          <w:p w14:paraId="16D90CD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D-7</w:t>
            </w:r>
          </w:p>
        </w:tc>
        <w:tc>
          <w:tcPr>
            <w:tcW w:w="7476" w:type="dxa"/>
            <w:vAlign w:val="center"/>
          </w:tcPr>
          <w:p w14:paraId="1FCEC8C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Sensor connection</w:t>
            </w:r>
          </w:p>
        </w:tc>
        <w:tc>
          <w:tcPr>
            <w:tcW w:w="1422" w:type="dxa"/>
            <w:vAlign w:val="center"/>
          </w:tcPr>
          <w:p w14:paraId="5AF891D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2D48203B" w14:textId="77777777" w:rsidTr="0099464A">
        <w:tc>
          <w:tcPr>
            <w:tcW w:w="1362" w:type="dxa"/>
            <w:vAlign w:val="center"/>
          </w:tcPr>
          <w:p w14:paraId="4EDC271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D-8</w:t>
            </w:r>
          </w:p>
        </w:tc>
        <w:tc>
          <w:tcPr>
            <w:tcW w:w="7476" w:type="dxa"/>
            <w:vAlign w:val="center"/>
          </w:tcPr>
          <w:p w14:paraId="6ED4127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Triangle screw</w:t>
            </w:r>
          </w:p>
        </w:tc>
        <w:tc>
          <w:tcPr>
            <w:tcW w:w="1422" w:type="dxa"/>
            <w:vAlign w:val="center"/>
          </w:tcPr>
          <w:p w14:paraId="58D638A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1PCS</w:t>
            </w:r>
          </w:p>
        </w:tc>
      </w:tr>
      <w:tr w:rsidR="00B010DC" w:rsidRPr="00B010DC" w14:paraId="44B62B47" w14:textId="77777777" w:rsidTr="0099464A">
        <w:tc>
          <w:tcPr>
            <w:tcW w:w="1362" w:type="dxa"/>
            <w:vAlign w:val="center"/>
          </w:tcPr>
          <w:p w14:paraId="43094EC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D-9</w:t>
            </w:r>
          </w:p>
        </w:tc>
        <w:tc>
          <w:tcPr>
            <w:tcW w:w="7476" w:type="dxa"/>
            <w:vAlign w:val="center"/>
          </w:tcPr>
          <w:p w14:paraId="5720E05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Bottom bracket</w:t>
            </w:r>
          </w:p>
        </w:tc>
        <w:tc>
          <w:tcPr>
            <w:tcW w:w="1422" w:type="dxa"/>
            <w:vAlign w:val="center"/>
          </w:tcPr>
          <w:p w14:paraId="234C647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2PCS</w:t>
            </w:r>
          </w:p>
        </w:tc>
      </w:tr>
      <w:tr w:rsidR="00B010DC" w:rsidRPr="00B010DC" w14:paraId="65C327AF" w14:textId="77777777" w:rsidTr="0099464A">
        <w:tc>
          <w:tcPr>
            <w:tcW w:w="1362" w:type="dxa"/>
            <w:vAlign w:val="center"/>
          </w:tcPr>
          <w:p w14:paraId="1BA70FA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D-10</w:t>
            </w:r>
          </w:p>
        </w:tc>
        <w:tc>
          <w:tcPr>
            <w:tcW w:w="7476" w:type="dxa"/>
            <w:vAlign w:val="center"/>
          </w:tcPr>
          <w:p w14:paraId="7310FAE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Ball retainer</w:t>
            </w:r>
          </w:p>
        </w:tc>
        <w:tc>
          <w:tcPr>
            <w:tcW w:w="1422" w:type="dxa"/>
            <w:vAlign w:val="center"/>
          </w:tcPr>
          <w:p w14:paraId="6D7612F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2PCS</w:t>
            </w:r>
          </w:p>
        </w:tc>
      </w:tr>
      <w:tr w:rsidR="00B010DC" w:rsidRPr="00B010DC" w14:paraId="3D2FF934" w14:textId="77777777" w:rsidTr="0099464A">
        <w:tc>
          <w:tcPr>
            <w:tcW w:w="1362" w:type="dxa"/>
            <w:vAlign w:val="center"/>
          </w:tcPr>
          <w:p w14:paraId="0AD6523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D-11</w:t>
            </w:r>
          </w:p>
        </w:tc>
        <w:tc>
          <w:tcPr>
            <w:tcW w:w="7476" w:type="dxa"/>
            <w:vAlign w:val="center"/>
          </w:tcPr>
          <w:p w14:paraId="5B1C180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Left thread</w:t>
            </w:r>
          </w:p>
        </w:tc>
        <w:tc>
          <w:tcPr>
            <w:tcW w:w="1422" w:type="dxa"/>
            <w:vAlign w:val="center"/>
          </w:tcPr>
          <w:p w14:paraId="5FD3033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71F6158A" w14:textId="77777777" w:rsidTr="0099464A">
        <w:tc>
          <w:tcPr>
            <w:tcW w:w="1362" w:type="dxa"/>
            <w:vAlign w:val="center"/>
          </w:tcPr>
          <w:p w14:paraId="747802A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D-12</w:t>
            </w:r>
          </w:p>
        </w:tc>
        <w:tc>
          <w:tcPr>
            <w:tcW w:w="7476" w:type="dxa"/>
            <w:vAlign w:val="center"/>
          </w:tcPr>
          <w:p w14:paraId="3B0A947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Have tooth washer</w:t>
            </w:r>
          </w:p>
        </w:tc>
        <w:tc>
          <w:tcPr>
            <w:tcW w:w="1422" w:type="dxa"/>
            <w:vAlign w:val="center"/>
          </w:tcPr>
          <w:p w14:paraId="1FED698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7871E221" w14:textId="77777777" w:rsidTr="0099464A">
        <w:tc>
          <w:tcPr>
            <w:tcW w:w="1362" w:type="dxa"/>
            <w:vAlign w:val="center"/>
          </w:tcPr>
          <w:p w14:paraId="08A5438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D-13</w:t>
            </w:r>
          </w:p>
        </w:tc>
        <w:tc>
          <w:tcPr>
            <w:tcW w:w="7476" w:type="dxa"/>
            <w:vAlign w:val="center"/>
          </w:tcPr>
          <w:p w14:paraId="471B3C6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Hex. nut</w:t>
            </w:r>
          </w:p>
        </w:tc>
        <w:tc>
          <w:tcPr>
            <w:tcW w:w="1422" w:type="dxa"/>
            <w:vAlign w:val="center"/>
          </w:tcPr>
          <w:p w14:paraId="7AE9DA8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1CF5F9DC" w14:textId="77777777" w:rsidTr="0099464A">
        <w:tc>
          <w:tcPr>
            <w:tcW w:w="1362" w:type="dxa"/>
            <w:vAlign w:val="center"/>
          </w:tcPr>
          <w:p w14:paraId="43FD11E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D-14</w:t>
            </w:r>
          </w:p>
        </w:tc>
        <w:tc>
          <w:tcPr>
            <w:tcW w:w="7476" w:type="dxa"/>
            <w:vAlign w:val="center"/>
          </w:tcPr>
          <w:p w14:paraId="5EA3FBB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Handlebar post cover</w:t>
            </w:r>
          </w:p>
        </w:tc>
        <w:tc>
          <w:tcPr>
            <w:tcW w:w="1422" w:type="dxa"/>
            <w:vAlign w:val="center"/>
          </w:tcPr>
          <w:p w14:paraId="53FC9BE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39B162BD" w14:textId="77777777" w:rsidTr="0099464A">
        <w:tc>
          <w:tcPr>
            <w:tcW w:w="1362" w:type="dxa"/>
            <w:vAlign w:val="center"/>
          </w:tcPr>
          <w:p w14:paraId="237F39F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D-15</w:t>
            </w:r>
          </w:p>
        </w:tc>
        <w:tc>
          <w:tcPr>
            <w:tcW w:w="7476" w:type="dxa"/>
            <w:vAlign w:val="center"/>
          </w:tcPr>
          <w:p w14:paraId="62DEEEA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Tumbler cross self-drilling screw</w:t>
            </w:r>
          </w:p>
        </w:tc>
        <w:tc>
          <w:tcPr>
            <w:tcW w:w="1422" w:type="dxa"/>
            <w:vAlign w:val="center"/>
          </w:tcPr>
          <w:p w14:paraId="1D7557A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6PCS</w:t>
            </w:r>
          </w:p>
        </w:tc>
      </w:tr>
      <w:tr w:rsidR="00B010DC" w:rsidRPr="00B010DC" w14:paraId="033EA6B5" w14:textId="77777777" w:rsidTr="0099464A">
        <w:tc>
          <w:tcPr>
            <w:tcW w:w="1362" w:type="dxa"/>
            <w:vAlign w:val="center"/>
          </w:tcPr>
          <w:p w14:paraId="6525ACC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D-16L</w:t>
            </w:r>
          </w:p>
        </w:tc>
        <w:tc>
          <w:tcPr>
            <w:tcW w:w="7476" w:type="dxa"/>
            <w:vAlign w:val="center"/>
          </w:tcPr>
          <w:p w14:paraId="7162FA8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Chain cover(Left)</w:t>
            </w:r>
          </w:p>
        </w:tc>
        <w:tc>
          <w:tcPr>
            <w:tcW w:w="1422" w:type="dxa"/>
            <w:vAlign w:val="center"/>
          </w:tcPr>
          <w:p w14:paraId="7D3206D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104ABC86" w14:textId="77777777" w:rsidTr="0099464A">
        <w:tc>
          <w:tcPr>
            <w:tcW w:w="1362" w:type="dxa"/>
            <w:vAlign w:val="center"/>
          </w:tcPr>
          <w:p w14:paraId="158E0D7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D-16R</w:t>
            </w:r>
          </w:p>
        </w:tc>
        <w:tc>
          <w:tcPr>
            <w:tcW w:w="7476" w:type="dxa"/>
            <w:vAlign w:val="center"/>
          </w:tcPr>
          <w:p w14:paraId="05A6C84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Chain cover(Right)</w:t>
            </w:r>
          </w:p>
        </w:tc>
        <w:tc>
          <w:tcPr>
            <w:tcW w:w="1422" w:type="dxa"/>
            <w:vAlign w:val="center"/>
          </w:tcPr>
          <w:p w14:paraId="6A5D171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75D204D2" w14:textId="77777777" w:rsidTr="0099464A">
        <w:tc>
          <w:tcPr>
            <w:tcW w:w="1362" w:type="dxa"/>
            <w:vAlign w:val="center"/>
          </w:tcPr>
          <w:p w14:paraId="1E2F0FE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D-17</w:t>
            </w:r>
          </w:p>
        </w:tc>
        <w:tc>
          <w:tcPr>
            <w:tcW w:w="7476" w:type="dxa"/>
            <w:vAlign w:val="center"/>
          </w:tcPr>
          <w:p w14:paraId="0E813B9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Cone cross screw</w:t>
            </w:r>
          </w:p>
        </w:tc>
        <w:tc>
          <w:tcPr>
            <w:tcW w:w="1422" w:type="dxa"/>
            <w:vAlign w:val="center"/>
          </w:tcPr>
          <w:p w14:paraId="0ED7548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5PCS</w:t>
            </w:r>
          </w:p>
        </w:tc>
      </w:tr>
      <w:tr w:rsidR="00B010DC" w:rsidRPr="00B010DC" w14:paraId="7D147FD9" w14:textId="77777777" w:rsidTr="0099464A">
        <w:tc>
          <w:tcPr>
            <w:tcW w:w="1362" w:type="dxa"/>
            <w:vAlign w:val="center"/>
          </w:tcPr>
          <w:p w14:paraId="150FE75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D-18</w:t>
            </w:r>
          </w:p>
        </w:tc>
        <w:tc>
          <w:tcPr>
            <w:tcW w:w="7476" w:type="dxa"/>
            <w:vAlign w:val="center"/>
          </w:tcPr>
          <w:p w14:paraId="1E2A188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Drive belt</w:t>
            </w:r>
          </w:p>
        </w:tc>
        <w:tc>
          <w:tcPr>
            <w:tcW w:w="1422" w:type="dxa"/>
            <w:vAlign w:val="center"/>
          </w:tcPr>
          <w:p w14:paraId="4FFB771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26295A5C" w14:textId="77777777" w:rsidTr="0099464A">
        <w:tc>
          <w:tcPr>
            <w:tcW w:w="1362" w:type="dxa"/>
            <w:vAlign w:val="center"/>
          </w:tcPr>
          <w:p w14:paraId="1679A78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541C13D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54323BB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B010DC" w:rsidRPr="00B010DC" w14:paraId="24D802AF" w14:textId="77777777" w:rsidTr="0099464A">
        <w:tc>
          <w:tcPr>
            <w:tcW w:w="1362" w:type="dxa"/>
            <w:vAlign w:val="center"/>
          </w:tcPr>
          <w:p w14:paraId="1B7C397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E</w:t>
            </w:r>
          </w:p>
        </w:tc>
        <w:tc>
          <w:tcPr>
            <w:tcW w:w="7476" w:type="dxa"/>
            <w:vAlign w:val="center"/>
          </w:tcPr>
          <w:p w14:paraId="07B54CF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Crank set</w:t>
            </w:r>
          </w:p>
        </w:tc>
        <w:tc>
          <w:tcPr>
            <w:tcW w:w="1422" w:type="dxa"/>
            <w:vAlign w:val="center"/>
          </w:tcPr>
          <w:p w14:paraId="5157800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1SET</w:t>
            </w:r>
          </w:p>
        </w:tc>
      </w:tr>
      <w:tr w:rsidR="00B010DC" w:rsidRPr="00B010DC" w14:paraId="0E3B3E6F" w14:textId="77777777" w:rsidTr="0099464A">
        <w:tc>
          <w:tcPr>
            <w:tcW w:w="1362" w:type="dxa"/>
            <w:vAlign w:val="center"/>
          </w:tcPr>
          <w:p w14:paraId="0DEBC18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E-1</w:t>
            </w:r>
          </w:p>
        </w:tc>
        <w:tc>
          <w:tcPr>
            <w:tcW w:w="7476" w:type="dxa"/>
            <w:vAlign w:val="center"/>
          </w:tcPr>
          <w:p w14:paraId="286B21B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Crank</w:t>
            </w:r>
          </w:p>
        </w:tc>
        <w:tc>
          <w:tcPr>
            <w:tcW w:w="1422" w:type="dxa"/>
            <w:vAlign w:val="center"/>
          </w:tcPr>
          <w:p w14:paraId="30FA527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52EF567A" w14:textId="77777777" w:rsidTr="0099464A">
        <w:tc>
          <w:tcPr>
            <w:tcW w:w="1362" w:type="dxa"/>
            <w:vAlign w:val="center"/>
          </w:tcPr>
          <w:p w14:paraId="11D6E49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E-2</w:t>
            </w:r>
          </w:p>
        </w:tc>
        <w:tc>
          <w:tcPr>
            <w:tcW w:w="7476" w:type="dxa"/>
            <w:vAlign w:val="center"/>
          </w:tcPr>
          <w:p w14:paraId="7C0B6A0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Plastic belt pully</w:t>
            </w:r>
          </w:p>
        </w:tc>
        <w:tc>
          <w:tcPr>
            <w:tcW w:w="1422" w:type="dxa"/>
            <w:vAlign w:val="center"/>
          </w:tcPr>
          <w:p w14:paraId="5CEEDF0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35502EF7" w14:textId="77777777" w:rsidTr="0099464A">
        <w:tc>
          <w:tcPr>
            <w:tcW w:w="1362" w:type="dxa"/>
            <w:vAlign w:val="center"/>
          </w:tcPr>
          <w:p w14:paraId="42D569F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E-3</w:t>
            </w:r>
          </w:p>
        </w:tc>
        <w:tc>
          <w:tcPr>
            <w:tcW w:w="7476" w:type="dxa"/>
            <w:vAlign w:val="center"/>
          </w:tcPr>
          <w:p w14:paraId="104F65A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Right thread</w:t>
            </w:r>
          </w:p>
        </w:tc>
        <w:tc>
          <w:tcPr>
            <w:tcW w:w="1422" w:type="dxa"/>
            <w:vAlign w:val="center"/>
          </w:tcPr>
          <w:p w14:paraId="50FA81B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3CA334B2" w14:textId="77777777" w:rsidTr="0099464A">
        <w:tc>
          <w:tcPr>
            <w:tcW w:w="1362" w:type="dxa"/>
            <w:vAlign w:val="center"/>
          </w:tcPr>
          <w:p w14:paraId="6026848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E-4</w:t>
            </w:r>
          </w:p>
        </w:tc>
        <w:tc>
          <w:tcPr>
            <w:tcW w:w="7476" w:type="dxa"/>
            <w:vAlign w:val="center"/>
          </w:tcPr>
          <w:p w14:paraId="40B653B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Without tooth washer</w:t>
            </w:r>
          </w:p>
        </w:tc>
        <w:tc>
          <w:tcPr>
            <w:tcW w:w="1422" w:type="dxa"/>
            <w:vAlign w:val="center"/>
          </w:tcPr>
          <w:p w14:paraId="2DB6107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605590D6" w14:textId="77777777" w:rsidTr="0099464A">
        <w:tc>
          <w:tcPr>
            <w:tcW w:w="1362" w:type="dxa"/>
            <w:vAlign w:val="center"/>
          </w:tcPr>
          <w:p w14:paraId="5C296DB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3C6342F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470D327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TW"/>
              </w:rPr>
            </w:pPr>
          </w:p>
        </w:tc>
      </w:tr>
      <w:tr w:rsidR="00B010DC" w:rsidRPr="00B010DC" w14:paraId="3655C4AF" w14:textId="77777777" w:rsidTr="0099464A">
        <w:tc>
          <w:tcPr>
            <w:tcW w:w="1362" w:type="dxa"/>
            <w:vAlign w:val="center"/>
          </w:tcPr>
          <w:p w14:paraId="4DA255E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</w:t>
            </w:r>
          </w:p>
        </w:tc>
        <w:tc>
          <w:tcPr>
            <w:tcW w:w="7476" w:type="dxa"/>
            <w:vAlign w:val="center"/>
          </w:tcPr>
          <w:p w14:paraId="67C5876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Idler clamping set</w:t>
            </w:r>
          </w:p>
        </w:tc>
        <w:tc>
          <w:tcPr>
            <w:tcW w:w="1422" w:type="dxa"/>
            <w:vAlign w:val="center"/>
          </w:tcPr>
          <w:p w14:paraId="1FE8857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1SET</w:t>
            </w:r>
          </w:p>
        </w:tc>
      </w:tr>
      <w:tr w:rsidR="00B010DC" w:rsidRPr="00B010DC" w14:paraId="5AA023A3" w14:textId="77777777" w:rsidTr="0099464A">
        <w:tc>
          <w:tcPr>
            <w:tcW w:w="1362" w:type="dxa"/>
            <w:vAlign w:val="center"/>
          </w:tcPr>
          <w:p w14:paraId="136730D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F-1</w:t>
            </w:r>
          </w:p>
        </w:tc>
        <w:tc>
          <w:tcPr>
            <w:tcW w:w="7476" w:type="dxa"/>
            <w:vAlign w:val="center"/>
          </w:tcPr>
          <w:p w14:paraId="78CA461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Idler clamping</w:t>
            </w:r>
          </w:p>
        </w:tc>
        <w:tc>
          <w:tcPr>
            <w:tcW w:w="1422" w:type="dxa"/>
            <w:vAlign w:val="center"/>
          </w:tcPr>
          <w:p w14:paraId="02F0600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7C7569AE" w14:textId="77777777" w:rsidTr="0099464A">
        <w:tc>
          <w:tcPr>
            <w:tcW w:w="1362" w:type="dxa"/>
            <w:vAlign w:val="center"/>
          </w:tcPr>
          <w:p w14:paraId="4C84082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F-2</w:t>
            </w:r>
          </w:p>
        </w:tc>
        <w:tc>
          <w:tcPr>
            <w:tcW w:w="7476" w:type="dxa"/>
            <w:vAlign w:val="center"/>
          </w:tcPr>
          <w:p w14:paraId="003A564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Idler</w:t>
            </w:r>
          </w:p>
        </w:tc>
        <w:tc>
          <w:tcPr>
            <w:tcW w:w="1422" w:type="dxa"/>
            <w:vAlign w:val="center"/>
          </w:tcPr>
          <w:p w14:paraId="590DAB6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37D3876A" w14:textId="77777777" w:rsidTr="0099464A">
        <w:tc>
          <w:tcPr>
            <w:tcW w:w="1362" w:type="dxa"/>
            <w:vAlign w:val="center"/>
          </w:tcPr>
          <w:p w14:paraId="3F64299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F-3</w:t>
            </w:r>
          </w:p>
        </w:tc>
        <w:tc>
          <w:tcPr>
            <w:tcW w:w="7476" w:type="dxa"/>
            <w:vAlign w:val="center"/>
          </w:tcPr>
          <w:p w14:paraId="009BE5D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Hex. screw</w:t>
            </w:r>
          </w:p>
        </w:tc>
        <w:tc>
          <w:tcPr>
            <w:tcW w:w="1422" w:type="dxa"/>
            <w:vAlign w:val="center"/>
          </w:tcPr>
          <w:p w14:paraId="77CE139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15BB14FD" w14:textId="77777777" w:rsidTr="0099464A">
        <w:tc>
          <w:tcPr>
            <w:tcW w:w="1362" w:type="dxa"/>
            <w:vAlign w:val="center"/>
          </w:tcPr>
          <w:p w14:paraId="48FECBF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F-4</w:t>
            </w:r>
          </w:p>
        </w:tc>
        <w:tc>
          <w:tcPr>
            <w:tcW w:w="7476" w:type="dxa"/>
            <w:vAlign w:val="center"/>
          </w:tcPr>
          <w:p w14:paraId="71E4AAF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Sleeve</w:t>
            </w:r>
          </w:p>
        </w:tc>
        <w:tc>
          <w:tcPr>
            <w:tcW w:w="1422" w:type="dxa"/>
            <w:vAlign w:val="center"/>
          </w:tcPr>
          <w:p w14:paraId="6C806BF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1PCS</w:t>
            </w:r>
          </w:p>
        </w:tc>
      </w:tr>
      <w:tr w:rsidR="00B010DC" w:rsidRPr="00B010DC" w14:paraId="1B940783" w14:textId="77777777" w:rsidTr="0099464A">
        <w:tc>
          <w:tcPr>
            <w:tcW w:w="1362" w:type="dxa"/>
            <w:vAlign w:val="center"/>
          </w:tcPr>
          <w:p w14:paraId="4520E62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F-5</w:t>
            </w:r>
          </w:p>
        </w:tc>
        <w:tc>
          <w:tcPr>
            <w:tcW w:w="7476" w:type="dxa"/>
            <w:vAlign w:val="center"/>
          </w:tcPr>
          <w:p w14:paraId="1A2B5C5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Nylon nut</w:t>
            </w:r>
          </w:p>
        </w:tc>
        <w:tc>
          <w:tcPr>
            <w:tcW w:w="1422" w:type="dxa"/>
            <w:vAlign w:val="center"/>
          </w:tcPr>
          <w:p w14:paraId="0C83139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2PCS</w:t>
            </w:r>
          </w:p>
        </w:tc>
      </w:tr>
      <w:tr w:rsidR="00B010DC" w:rsidRPr="00B010DC" w14:paraId="7B9B72AD" w14:textId="77777777" w:rsidTr="0099464A">
        <w:tc>
          <w:tcPr>
            <w:tcW w:w="1362" w:type="dxa"/>
            <w:vAlign w:val="center"/>
          </w:tcPr>
          <w:p w14:paraId="18F0FD2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F-6</w:t>
            </w:r>
          </w:p>
        </w:tc>
        <w:tc>
          <w:tcPr>
            <w:tcW w:w="7476" w:type="dxa"/>
            <w:vAlign w:val="center"/>
          </w:tcPr>
          <w:p w14:paraId="702C0BA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Flat washer</w:t>
            </w:r>
          </w:p>
        </w:tc>
        <w:tc>
          <w:tcPr>
            <w:tcW w:w="1422" w:type="dxa"/>
            <w:vAlign w:val="center"/>
          </w:tcPr>
          <w:p w14:paraId="64C884C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3PCS</w:t>
            </w:r>
          </w:p>
        </w:tc>
      </w:tr>
      <w:tr w:rsidR="00B010DC" w:rsidRPr="00B010DC" w14:paraId="46BABB55" w14:textId="77777777" w:rsidTr="0099464A">
        <w:tc>
          <w:tcPr>
            <w:tcW w:w="1362" w:type="dxa"/>
            <w:vAlign w:val="center"/>
          </w:tcPr>
          <w:p w14:paraId="158B5E9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1EB9B25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54FB460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</w:tr>
      <w:tr w:rsidR="00B010DC" w:rsidRPr="00B010DC" w14:paraId="56EA8DB4" w14:textId="77777777" w:rsidTr="0099464A">
        <w:tc>
          <w:tcPr>
            <w:tcW w:w="1362" w:type="dxa"/>
            <w:vAlign w:val="center"/>
          </w:tcPr>
          <w:p w14:paraId="04B1939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G</w:t>
            </w:r>
          </w:p>
        </w:tc>
        <w:tc>
          <w:tcPr>
            <w:tcW w:w="7476" w:type="dxa"/>
            <w:vAlign w:val="center"/>
          </w:tcPr>
          <w:p w14:paraId="2B777D9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Magnetic control set</w:t>
            </w:r>
          </w:p>
        </w:tc>
        <w:tc>
          <w:tcPr>
            <w:tcW w:w="1422" w:type="dxa"/>
            <w:vAlign w:val="center"/>
          </w:tcPr>
          <w:p w14:paraId="2219E81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SET</w:t>
            </w:r>
          </w:p>
        </w:tc>
      </w:tr>
      <w:tr w:rsidR="00B010DC" w:rsidRPr="00B010DC" w14:paraId="171AC426" w14:textId="77777777" w:rsidTr="0099464A">
        <w:tc>
          <w:tcPr>
            <w:tcW w:w="1362" w:type="dxa"/>
            <w:vAlign w:val="center"/>
          </w:tcPr>
          <w:p w14:paraId="7F4B252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G-1</w:t>
            </w:r>
          </w:p>
        </w:tc>
        <w:tc>
          <w:tcPr>
            <w:tcW w:w="7476" w:type="dxa"/>
            <w:vAlign w:val="center"/>
          </w:tcPr>
          <w:p w14:paraId="00DE3A0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Magnetic control</w:t>
            </w:r>
          </w:p>
        </w:tc>
        <w:tc>
          <w:tcPr>
            <w:tcW w:w="1422" w:type="dxa"/>
            <w:vAlign w:val="center"/>
          </w:tcPr>
          <w:p w14:paraId="686573D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68C76470" w14:textId="77777777" w:rsidTr="0099464A">
        <w:tc>
          <w:tcPr>
            <w:tcW w:w="1362" w:type="dxa"/>
            <w:vAlign w:val="center"/>
          </w:tcPr>
          <w:p w14:paraId="78E3A31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G-2</w:t>
            </w:r>
          </w:p>
        </w:tc>
        <w:tc>
          <w:tcPr>
            <w:tcW w:w="7476" w:type="dxa"/>
            <w:vAlign w:val="center"/>
          </w:tcPr>
          <w:p w14:paraId="4FF4BFE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Bearing</w:t>
            </w:r>
          </w:p>
        </w:tc>
        <w:tc>
          <w:tcPr>
            <w:tcW w:w="1422" w:type="dxa"/>
            <w:vAlign w:val="center"/>
          </w:tcPr>
          <w:p w14:paraId="7B723E2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5E54B838" w14:textId="77777777" w:rsidTr="0099464A">
        <w:tc>
          <w:tcPr>
            <w:tcW w:w="1362" w:type="dxa"/>
            <w:vAlign w:val="center"/>
          </w:tcPr>
          <w:p w14:paraId="446509B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G-3</w:t>
            </w:r>
          </w:p>
        </w:tc>
        <w:tc>
          <w:tcPr>
            <w:tcW w:w="7476" w:type="dxa"/>
            <w:vAlign w:val="center"/>
          </w:tcPr>
          <w:p w14:paraId="7332499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Washer</w:t>
            </w:r>
          </w:p>
        </w:tc>
        <w:tc>
          <w:tcPr>
            <w:tcW w:w="1422" w:type="dxa"/>
            <w:vAlign w:val="center"/>
          </w:tcPr>
          <w:p w14:paraId="6B3EABE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1A662372" w14:textId="77777777" w:rsidTr="0099464A">
        <w:tc>
          <w:tcPr>
            <w:tcW w:w="1362" w:type="dxa"/>
            <w:vAlign w:val="center"/>
          </w:tcPr>
          <w:p w14:paraId="732C225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G-4</w:t>
            </w:r>
          </w:p>
        </w:tc>
        <w:tc>
          <w:tcPr>
            <w:tcW w:w="7476" w:type="dxa"/>
            <w:vAlign w:val="center"/>
          </w:tcPr>
          <w:p w14:paraId="7F2D85C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Flat washer</w:t>
            </w:r>
          </w:p>
        </w:tc>
        <w:tc>
          <w:tcPr>
            <w:tcW w:w="1422" w:type="dxa"/>
            <w:vAlign w:val="center"/>
          </w:tcPr>
          <w:p w14:paraId="1072AD1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0C72C52D" w14:textId="77777777" w:rsidTr="0099464A">
        <w:tc>
          <w:tcPr>
            <w:tcW w:w="1362" w:type="dxa"/>
            <w:vAlign w:val="center"/>
          </w:tcPr>
          <w:p w14:paraId="5B6A7DB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G-5</w:t>
            </w:r>
          </w:p>
        </w:tc>
        <w:tc>
          <w:tcPr>
            <w:tcW w:w="7476" w:type="dxa"/>
            <w:vAlign w:val="center"/>
          </w:tcPr>
          <w:p w14:paraId="1F65C34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Spring washer</w:t>
            </w:r>
          </w:p>
        </w:tc>
        <w:tc>
          <w:tcPr>
            <w:tcW w:w="1422" w:type="dxa"/>
            <w:vAlign w:val="center"/>
          </w:tcPr>
          <w:p w14:paraId="1E004C1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2C5D7057" w14:textId="77777777" w:rsidTr="0099464A">
        <w:tc>
          <w:tcPr>
            <w:tcW w:w="1362" w:type="dxa"/>
            <w:vAlign w:val="center"/>
          </w:tcPr>
          <w:p w14:paraId="2A030E2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G-6</w:t>
            </w:r>
          </w:p>
        </w:tc>
        <w:tc>
          <w:tcPr>
            <w:tcW w:w="7476" w:type="dxa"/>
            <w:vAlign w:val="center"/>
          </w:tcPr>
          <w:p w14:paraId="524236C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Hes. screw</w:t>
            </w:r>
          </w:p>
        </w:tc>
        <w:tc>
          <w:tcPr>
            <w:tcW w:w="1422" w:type="dxa"/>
            <w:vAlign w:val="center"/>
          </w:tcPr>
          <w:p w14:paraId="513D010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34CD851B" w14:textId="77777777" w:rsidTr="0099464A">
        <w:tc>
          <w:tcPr>
            <w:tcW w:w="1362" w:type="dxa"/>
            <w:vAlign w:val="center"/>
          </w:tcPr>
          <w:p w14:paraId="17AB8AA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G-7</w:t>
            </w:r>
          </w:p>
        </w:tc>
        <w:tc>
          <w:tcPr>
            <w:tcW w:w="7476" w:type="dxa"/>
            <w:vAlign w:val="center"/>
          </w:tcPr>
          <w:p w14:paraId="2AF3FD3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Wave washer</w:t>
            </w:r>
          </w:p>
        </w:tc>
        <w:tc>
          <w:tcPr>
            <w:tcW w:w="1422" w:type="dxa"/>
            <w:vAlign w:val="center"/>
          </w:tcPr>
          <w:p w14:paraId="6D46162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6DA5BBF4" w14:textId="77777777" w:rsidTr="0099464A">
        <w:tc>
          <w:tcPr>
            <w:tcW w:w="1362" w:type="dxa"/>
            <w:vAlign w:val="center"/>
          </w:tcPr>
          <w:p w14:paraId="4B781EA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5A3D795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0365A63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</w:tr>
      <w:tr w:rsidR="00B010DC" w:rsidRPr="00B010DC" w14:paraId="27582586" w14:textId="77777777" w:rsidTr="0099464A">
        <w:tc>
          <w:tcPr>
            <w:tcW w:w="1362" w:type="dxa"/>
            <w:vAlign w:val="center"/>
          </w:tcPr>
          <w:p w14:paraId="0A28802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</w:t>
            </w:r>
          </w:p>
        </w:tc>
        <w:tc>
          <w:tcPr>
            <w:tcW w:w="7476" w:type="dxa"/>
            <w:vAlign w:val="center"/>
          </w:tcPr>
          <w:p w14:paraId="4EC8D2B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Flywheel set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0947ECE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CN"/>
              </w:rPr>
              <w:t>SET</w:t>
            </w:r>
          </w:p>
        </w:tc>
      </w:tr>
      <w:tr w:rsidR="00B010DC" w:rsidRPr="00B010DC" w14:paraId="5A0CA5D7" w14:textId="77777777" w:rsidTr="0099464A">
        <w:tc>
          <w:tcPr>
            <w:tcW w:w="1362" w:type="dxa"/>
            <w:vAlign w:val="center"/>
          </w:tcPr>
          <w:p w14:paraId="7BA443B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H-1</w:t>
            </w:r>
          </w:p>
        </w:tc>
        <w:tc>
          <w:tcPr>
            <w:tcW w:w="7476" w:type="dxa"/>
            <w:vAlign w:val="center"/>
          </w:tcPr>
          <w:p w14:paraId="67C6D2F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Flywheel</w:t>
            </w:r>
          </w:p>
        </w:tc>
        <w:tc>
          <w:tcPr>
            <w:tcW w:w="1422" w:type="dxa"/>
            <w:vAlign w:val="center"/>
          </w:tcPr>
          <w:p w14:paraId="519847F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4814B6C0" w14:textId="77777777" w:rsidTr="0099464A">
        <w:tc>
          <w:tcPr>
            <w:tcW w:w="1362" w:type="dxa"/>
            <w:vAlign w:val="center"/>
          </w:tcPr>
          <w:p w14:paraId="3243194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H-2</w:t>
            </w:r>
          </w:p>
        </w:tc>
        <w:tc>
          <w:tcPr>
            <w:tcW w:w="7476" w:type="dxa"/>
            <w:vAlign w:val="center"/>
          </w:tcPr>
          <w:p w14:paraId="532D690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One way ratchet wheel</w:t>
            </w:r>
          </w:p>
        </w:tc>
        <w:tc>
          <w:tcPr>
            <w:tcW w:w="1422" w:type="dxa"/>
            <w:vAlign w:val="center"/>
          </w:tcPr>
          <w:p w14:paraId="1023CA4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42976458" w14:textId="77777777" w:rsidTr="0099464A">
        <w:tc>
          <w:tcPr>
            <w:tcW w:w="1362" w:type="dxa"/>
            <w:vAlign w:val="center"/>
          </w:tcPr>
          <w:p w14:paraId="5DB3C83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H-3</w:t>
            </w:r>
          </w:p>
        </w:tc>
        <w:tc>
          <w:tcPr>
            <w:tcW w:w="7476" w:type="dxa"/>
            <w:vAlign w:val="center"/>
          </w:tcPr>
          <w:p w14:paraId="5515492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Deep groove ball bearing 6203</w:t>
            </w:r>
          </w:p>
        </w:tc>
        <w:tc>
          <w:tcPr>
            <w:tcW w:w="1422" w:type="dxa"/>
            <w:vAlign w:val="center"/>
          </w:tcPr>
          <w:p w14:paraId="2CA49FE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1E623EF3" w14:textId="77777777" w:rsidTr="0099464A">
        <w:tc>
          <w:tcPr>
            <w:tcW w:w="1362" w:type="dxa"/>
            <w:vAlign w:val="center"/>
          </w:tcPr>
          <w:p w14:paraId="44F14E5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H-4</w:t>
            </w:r>
          </w:p>
        </w:tc>
        <w:tc>
          <w:tcPr>
            <w:tcW w:w="7476" w:type="dxa"/>
            <w:vAlign w:val="center"/>
          </w:tcPr>
          <w:p w14:paraId="78587A8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Mandril</w:t>
            </w:r>
          </w:p>
        </w:tc>
        <w:tc>
          <w:tcPr>
            <w:tcW w:w="1422" w:type="dxa"/>
            <w:vAlign w:val="center"/>
          </w:tcPr>
          <w:p w14:paraId="7560D1E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2F7FC1E0" w14:textId="77777777" w:rsidTr="0099464A">
        <w:tc>
          <w:tcPr>
            <w:tcW w:w="1362" w:type="dxa"/>
            <w:vAlign w:val="center"/>
          </w:tcPr>
          <w:p w14:paraId="3A15BFA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H-5</w:t>
            </w:r>
          </w:p>
        </w:tc>
        <w:tc>
          <w:tcPr>
            <w:tcW w:w="7476" w:type="dxa"/>
            <w:vAlign w:val="center"/>
          </w:tcPr>
          <w:p w14:paraId="6F6544A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Pulley</w:t>
            </w:r>
          </w:p>
        </w:tc>
        <w:tc>
          <w:tcPr>
            <w:tcW w:w="1422" w:type="dxa"/>
            <w:vAlign w:val="center"/>
          </w:tcPr>
          <w:p w14:paraId="1B087BB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2E274A27" w14:textId="77777777" w:rsidTr="0099464A">
        <w:tc>
          <w:tcPr>
            <w:tcW w:w="1362" w:type="dxa"/>
            <w:vAlign w:val="center"/>
          </w:tcPr>
          <w:p w14:paraId="533D7B6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H-6</w:t>
            </w:r>
          </w:p>
        </w:tc>
        <w:tc>
          <w:tcPr>
            <w:tcW w:w="7476" w:type="dxa"/>
            <w:vAlign w:val="center"/>
          </w:tcPr>
          <w:p w14:paraId="78B3EDC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Deep groove ball bearing 6003</w:t>
            </w:r>
          </w:p>
        </w:tc>
        <w:tc>
          <w:tcPr>
            <w:tcW w:w="1422" w:type="dxa"/>
            <w:vAlign w:val="center"/>
          </w:tcPr>
          <w:p w14:paraId="29B55FC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7F4E7FCD" w14:textId="77777777" w:rsidTr="0099464A">
        <w:tc>
          <w:tcPr>
            <w:tcW w:w="1362" w:type="dxa"/>
            <w:vAlign w:val="center"/>
          </w:tcPr>
          <w:p w14:paraId="3454883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H-7</w:t>
            </w:r>
          </w:p>
        </w:tc>
        <w:tc>
          <w:tcPr>
            <w:tcW w:w="7476" w:type="dxa"/>
            <w:vAlign w:val="center"/>
          </w:tcPr>
          <w:p w14:paraId="29FB96B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Flat washer</w:t>
            </w:r>
          </w:p>
        </w:tc>
        <w:tc>
          <w:tcPr>
            <w:tcW w:w="1422" w:type="dxa"/>
            <w:vAlign w:val="center"/>
          </w:tcPr>
          <w:p w14:paraId="33D14B9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657CC1EC" w14:textId="77777777" w:rsidTr="0099464A">
        <w:tc>
          <w:tcPr>
            <w:tcW w:w="1362" w:type="dxa"/>
            <w:vAlign w:val="center"/>
          </w:tcPr>
          <w:p w14:paraId="0189DD6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H-8</w:t>
            </w:r>
          </w:p>
        </w:tc>
        <w:tc>
          <w:tcPr>
            <w:tcW w:w="7476" w:type="dxa"/>
            <w:vAlign w:val="center"/>
          </w:tcPr>
          <w:p w14:paraId="20FF6AB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Deep groove ball bearing 6300</w:t>
            </w:r>
          </w:p>
        </w:tc>
        <w:tc>
          <w:tcPr>
            <w:tcW w:w="1422" w:type="dxa"/>
            <w:vAlign w:val="center"/>
          </w:tcPr>
          <w:p w14:paraId="01AD03F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45DD69B6" w14:textId="77777777" w:rsidTr="0099464A">
        <w:tc>
          <w:tcPr>
            <w:tcW w:w="1362" w:type="dxa"/>
            <w:vAlign w:val="center"/>
          </w:tcPr>
          <w:p w14:paraId="7E2877F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H-9</w:t>
            </w:r>
          </w:p>
        </w:tc>
        <w:tc>
          <w:tcPr>
            <w:tcW w:w="7476" w:type="dxa"/>
            <w:vAlign w:val="center"/>
          </w:tcPr>
          <w:p w14:paraId="718FA6E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Sleeve</w:t>
            </w:r>
          </w:p>
        </w:tc>
        <w:tc>
          <w:tcPr>
            <w:tcW w:w="1422" w:type="dxa"/>
            <w:vAlign w:val="center"/>
          </w:tcPr>
          <w:p w14:paraId="2F03F51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6FA64E3F" w14:textId="77777777" w:rsidTr="0099464A">
        <w:tc>
          <w:tcPr>
            <w:tcW w:w="1362" w:type="dxa"/>
            <w:vAlign w:val="center"/>
          </w:tcPr>
          <w:p w14:paraId="5A2D517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H-10</w:t>
            </w:r>
          </w:p>
        </w:tc>
        <w:tc>
          <w:tcPr>
            <w:tcW w:w="7476" w:type="dxa"/>
            <w:vAlign w:val="center"/>
          </w:tcPr>
          <w:p w14:paraId="179B471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Deep groove ball bearing 6000</w:t>
            </w:r>
          </w:p>
        </w:tc>
        <w:tc>
          <w:tcPr>
            <w:tcW w:w="1422" w:type="dxa"/>
            <w:vAlign w:val="center"/>
          </w:tcPr>
          <w:p w14:paraId="3B02A5F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43351271" w14:textId="77777777" w:rsidTr="0099464A">
        <w:tc>
          <w:tcPr>
            <w:tcW w:w="1362" w:type="dxa"/>
            <w:vAlign w:val="center"/>
          </w:tcPr>
          <w:p w14:paraId="5A14AC5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H-11</w:t>
            </w:r>
          </w:p>
        </w:tc>
        <w:tc>
          <w:tcPr>
            <w:tcW w:w="7476" w:type="dxa"/>
            <w:vAlign w:val="center"/>
          </w:tcPr>
          <w:p w14:paraId="66245D5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Nut</w:t>
            </w:r>
          </w:p>
        </w:tc>
        <w:tc>
          <w:tcPr>
            <w:tcW w:w="1422" w:type="dxa"/>
            <w:vAlign w:val="center"/>
          </w:tcPr>
          <w:p w14:paraId="1C1DEDB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5PCS</w:t>
            </w:r>
          </w:p>
        </w:tc>
      </w:tr>
      <w:tr w:rsidR="00B010DC" w:rsidRPr="00B010DC" w14:paraId="2AE1F60E" w14:textId="77777777" w:rsidTr="0099464A">
        <w:tc>
          <w:tcPr>
            <w:tcW w:w="1362" w:type="dxa"/>
            <w:vAlign w:val="center"/>
          </w:tcPr>
          <w:p w14:paraId="6611632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H-12</w:t>
            </w:r>
          </w:p>
        </w:tc>
        <w:tc>
          <w:tcPr>
            <w:tcW w:w="7476" w:type="dxa"/>
            <w:vAlign w:val="center"/>
          </w:tcPr>
          <w:p w14:paraId="44158A7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Starlike washer</w:t>
            </w:r>
          </w:p>
        </w:tc>
        <w:tc>
          <w:tcPr>
            <w:tcW w:w="1422" w:type="dxa"/>
            <w:vAlign w:val="center"/>
          </w:tcPr>
          <w:p w14:paraId="096CB82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2PCS</w:t>
            </w:r>
          </w:p>
        </w:tc>
      </w:tr>
      <w:tr w:rsidR="00B010DC" w:rsidRPr="00B010DC" w14:paraId="2839EA6D" w14:textId="77777777" w:rsidTr="0099464A">
        <w:tc>
          <w:tcPr>
            <w:tcW w:w="1362" w:type="dxa"/>
            <w:vAlign w:val="center"/>
          </w:tcPr>
          <w:p w14:paraId="39A945E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2DEBD8C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4BE8420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</w:tr>
      <w:tr w:rsidR="00B010DC" w:rsidRPr="00B010DC" w14:paraId="264CA827" w14:textId="77777777" w:rsidTr="0099464A">
        <w:tc>
          <w:tcPr>
            <w:tcW w:w="1362" w:type="dxa"/>
            <w:vAlign w:val="center"/>
          </w:tcPr>
          <w:p w14:paraId="50E30FF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I-1</w:t>
            </w:r>
          </w:p>
        </w:tc>
        <w:tc>
          <w:tcPr>
            <w:tcW w:w="7476" w:type="dxa"/>
            <w:vAlign w:val="center"/>
          </w:tcPr>
          <w:p w14:paraId="31E7812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T-knob</w:t>
            </w:r>
          </w:p>
        </w:tc>
        <w:tc>
          <w:tcPr>
            <w:tcW w:w="1422" w:type="dxa"/>
            <w:vAlign w:val="center"/>
          </w:tcPr>
          <w:p w14:paraId="195328B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3075DAF8" w14:textId="77777777" w:rsidTr="0099464A">
        <w:tc>
          <w:tcPr>
            <w:tcW w:w="1362" w:type="dxa"/>
            <w:vAlign w:val="center"/>
          </w:tcPr>
          <w:p w14:paraId="65DBAD3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I-2</w:t>
            </w:r>
          </w:p>
        </w:tc>
        <w:tc>
          <w:tcPr>
            <w:tcW w:w="7476" w:type="dxa"/>
            <w:vAlign w:val="center"/>
          </w:tcPr>
          <w:p w14:paraId="3790268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Handlebar post cover</w:t>
            </w:r>
          </w:p>
        </w:tc>
        <w:tc>
          <w:tcPr>
            <w:tcW w:w="1422" w:type="dxa"/>
            <w:vAlign w:val="center"/>
          </w:tcPr>
          <w:p w14:paraId="3022572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32E48BB8" w14:textId="77777777" w:rsidTr="0099464A">
        <w:tc>
          <w:tcPr>
            <w:tcW w:w="1362" w:type="dxa"/>
            <w:vAlign w:val="center"/>
          </w:tcPr>
          <w:p w14:paraId="345E1C3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I-3</w:t>
            </w:r>
          </w:p>
        </w:tc>
        <w:tc>
          <w:tcPr>
            <w:tcW w:w="7476" w:type="dxa"/>
            <w:vAlign w:val="center"/>
          </w:tcPr>
          <w:p w14:paraId="196DEFD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Sleeve</w:t>
            </w:r>
          </w:p>
        </w:tc>
        <w:tc>
          <w:tcPr>
            <w:tcW w:w="1422" w:type="dxa"/>
            <w:vAlign w:val="center"/>
          </w:tcPr>
          <w:p w14:paraId="2997780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64CEAA63" w14:textId="77777777" w:rsidTr="0099464A">
        <w:tc>
          <w:tcPr>
            <w:tcW w:w="1362" w:type="dxa"/>
            <w:vAlign w:val="center"/>
          </w:tcPr>
          <w:p w14:paraId="04D0F04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I-4</w:t>
            </w:r>
          </w:p>
        </w:tc>
        <w:tc>
          <w:tcPr>
            <w:tcW w:w="7476" w:type="dxa"/>
            <w:vAlign w:val="center"/>
          </w:tcPr>
          <w:p w14:paraId="5E9DC25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Spring washer</w:t>
            </w:r>
          </w:p>
        </w:tc>
        <w:tc>
          <w:tcPr>
            <w:tcW w:w="1422" w:type="dxa"/>
            <w:vAlign w:val="center"/>
          </w:tcPr>
          <w:p w14:paraId="6536079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790AB811" w14:textId="77777777" w:rsidTr="0099464A">
        <w:tc>
          <w:tcPr>
            <w:tcW w:w="1362" w:type="dxa"/>
            <w:vAlign w:val="center"/>
          </w:tcPr>
          <w:p w14:paraId="676B731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-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5</w:t>
            </w:r>
          </w:p>
        </w:tc>
        <w:tc>
          <w:tcPr>
            <w:tcW w:w="7476" w:type="dxa"/>
            <w:vAlign w:val="center"/>
          </w:tcPr>
          <w:p w14:paraId="202A9B5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Flat washer</w:t>
            </w:r>
          </w:p>
        </w:tc>
        <w:tc>
          <w:tcPr>
            <w:tcW w:w="1422" w:type="dxa"/>
            <w:vAlign w:val="center"/>
          </w:tcPr>
          <w:p w14:paraId="1D9505C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5EE99125" w14:textId="77777777" w:rsidTr="0099464A">
        <w:tc>
          <w:tcPr>
            <w:tcW w:w="1362" w:type="dxa"/>
            <w:vAlign w:val="center"/>
          </w:tcPr>
          <w:p w14:paraId="2B44672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-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6</w:t>
            </w:r>
          </w:p>
        </w:tc>
        <w:tc>
          <w:tcPr>
            <w:tcW w:w="7476" w:type="dxa"/>
            <w:vAlign w:val="center"/>
          </w:tcPr>
          <w:p w14:paraId="7A360A1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Semicircular washer</w:t>
            </w:r>
          </w:p>
        </w:tc>
        <w:tc>
          <w:tcPr>
            <w:tcW w:w="1422" w:type="dxa"/>
            <w:vAlign w:val="center"/>
          </w:tcPr>
          <w:p w14:paraId="062F47F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4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218C0542" w14:textId="77777777" w:rsidTr="0099464A">
        <w:tc>
          <w:tcPr>
            <w:tcW w:w="1362" w:type="dxa"/>
            <w:vAlign w:val="center"/>
          </w:tcPr>
          <w:p w14:paraId="4172294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-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7</w:t>
            </w:r>
          </w:p>
        </w:tc>
        <w:tc>
          <w:tcPr>
            <w:tcW w:w="7476" w:type="dxa"/>
            <w:vAlign w:val="center"/>
          </w:tcPr>
          <w:p w14:paraId="53A69E2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Carriage screw</w:t>
            </w:r>
          </w:p>
        </w:tc>
        <w:tc>
          <w:tcPr>
            <w:tcW w:w="1422" w:type="dxa"/>
            <w:vAlign w:val="center"/>
          </w:tcPr>
          <w:p w14:paraId="3A0D0BD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4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1BBC44B5" w14:textId="77777777" w:rsidTr="0099464A">
        <w:tc>
          <w:tcPr>
            <w:tcW w:w="1362" w:type="dxa"/>
            <w:vAlign w:val="center"/>
          </w:tcPr>
          <w:p w14:paraId="13B279C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I-8</w:t>
            </w:r>
          </w:p>
        </w:tc>
        <w:tc>
          <w:tcPr>
            <w:tcW w:w="7476" w:type="dxa"/>
            <w:vAlign w:val="center"/>
          </w:tcPr>
          <w:p w14:paraId="40F5FDF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Cap nut</w:t>
            </w:r>
          </w:p>
        </w:tc>
        <w:tc>
          <w:tcPr>
            <w:tcW w:w="1422" w:type="dxa"/>
            <w:vAlign w:val="center"/>
          </w:tcPr>
          <w:p w14:paraId="381BC0B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4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0EF39429" w14:textId="77777777" w:rsidTr="0099464A">
        <w:tc>
          <w:tcPr>
            <w:tcW w:w="1362" w:type="dxa"/>
            <w:vAlign w:val="center"/>
          </w:tcPr>
          <w:p w14:paraId="20A497A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I-9</w:t>
            </w:r>
          </w:p>
        </w:tc>
        <w:tc>
          <w:tcPr>
            <w:tcW w:w="7476" w:type="dxa"/>
            <w:vAlign w:val="center"/>
          </w:tcPr>
          <w:p w14:paraId="655A37C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Hex. wrench</w:t>
            </w:r>
          </w:p>
        </w:tc>
        <w:tc>
          <w:tcPr>
            <w:tcW w:w="1422" w:type="dxa"/>
            <w:vAlign w:val="center"/>
          </w:tcPr>
          <w:p w14:paraId="511ADF4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14136869" w14:textId="77777777" w:rsidTr="0099464A">
        <w:tc>
          <w:tcPr>
            <w:tcW w:w="1362" w:type="dxa"/>
            <w:vAlign w:val="center"/>
          </w:tcPr>
          <w:p w14:paraId="3187B0A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I-10</w:t>
            </w:r>
          </w:p>
        </w:tc>
        <w:tc>
          <w:tcPr>
            <w:tcW w:w="7476" w:type="dxa"/>
            <w:vAlign w:val="center"/>
          </w:tcPr>
          <w:p w14:paraId="3D91B72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Harpoon wrench</w:t>
            </w:r>
          </w:p>
        </w:tc>
        <w:tc>
          <w:tcPr>
            <w:tcW w:w="1422" w:type="dxa"/>
            <w:vAlign w:val="center"/>
          </w:tcPr>
          <w:p w14:paraId="1A2B8ED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1F69605D" w14:textId="77777777" w:rsidTr="0099464A">
        <w:tc>
          <w:tcPr>
            <w:tcW w:w="1362" w:type="dxa"/>
            <w:vAlign w:val="center"/>
          </w:tcPr>
          <w:p w14:paraId="47992E4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5A90509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6D70E76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</w:tr>
      <w:tr w:rsidR="00B010DC" w:rsidRPr="00B010DC" w14:paraId="24D0AF57" w14:textId="77777777" w:rsidTr="0099464A">
        <w:tc>
          <w:tcPr>
            <w:tcW w:w="1362" w:type="dxa"/>
            <w:vAlign w:val="center"/>
          </w:tcPr>
          <w:p w14:paraId="28A2877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J-R&amp;L</w:t>
            </w:r>
          </w:p>
        </w:tc>
        <w:tc>
          <w:tcPr>
            <w:tcW w:w="7476" w:type="dxa"/>
            <w:vAlign w:val="center"/>
          </w:tcPr>
          <w:p w14:paraId="7E336BC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Pedal</w:t>
            </w:r>
          </w:p>
        </w:tc>
        <w:tc>
          <w:tcPr>
            <w:tcW w:w="1422" w:type="dxa"/>
            <w:vAlign w:val="center"/>
          </w:tcPr>
          <w:p w14:paraId="15BA3D5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1SET</w:t>
            </w:r>
          </w:p>
        </w:tc>
      </w:tr>
      <w:tr w:rsidR="00B010DC" w:rsidRPr="00B010DC" w14:paraId="245829D6" w14:textId="77777777" w:rsidTr="0099464A">
        <w:tc>
          <w:tcPr>
            <w:tcW w:w="1362" w:type="dxa"/>
            <w:vAlign w:val="center"/>
          </w:tcPr>
          <w:p w14:paraId="74E369E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5363BAA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33FDA2B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</w:tr>
      <w:tr w:rsidR="00B010DC" w:rsidRPr="00B010DC" w14:paraId="6E528781" w14:textId="77777777" w:rsidTr="0099464A">
        <w:tc>
          <w:tcPr>
            <w:tcW w:w="1362" w:type="dxa"/>
            <w:vAlign w:val="center"/>
          </w:tcPr>
          <w:p w14:paraId="6549CB0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J-1</w:t>
            </w:r>
          </w:p>
        </w:tc>
        <w:tc>
          <w:tcPr>
            <w:tcW w:w="7476" w:type="dxa"/>
            <w:vAlign w:val="center"/>
          </w:tcPr>
          <w:p w14:paraId="5AFEFF5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Plastic belt pully</w:t>
            </w:r>
          </w:p>
        </w:tc>
        <w:tc>
          <w:tcPr>
            <w:tcW w:w="1422" w:type="dxa"/>
            <w:vAlign w:val="center"/>
          </w:tcPr>
          <w:p w14:paraId="0397B6F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539D9214" w14:textId="77777777" w:rsidTr="0099464A">
        <w:tc>
          <w:tcPr>
            <w:tcW w:w="1362" w:type="dxa"/>
            <w:vAlign w:val="center"/>
          </w:tcPr>
          <w:p w14:paraId="6F254A0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J-2</w:t>
            </w:r>
          </w:p>
        </w:tc>
        <w:tc>
          <w:tcPr>
            <w:tcW w:w="7476" w:type="dxa"/>
            <w:vAlign w:val="center"/>
          </w:tcPr>
          <w:p w14:paraId="049623F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Right thread</w:t>
            </w:r>
          </w:p>
        </w:tc>
        <w:tc>
          <w:tcPr>
            <w:tcW w:w="1422" w:type="dxa"/>
            <w:vAlign w:val="center"/>
          </w:tcPr>
          <w:p w14:paraId="0EEDCB5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1PCS</w:t>
            </w:r>
          </w:p>
        </w:tc>
      </w:tr>
      <w:tr w:rsidR="00B010DC" w:rsidRPr="00B010DC" w14:paraId="51A0B978" w14:textId="77777777" w:rsidTr="0099464A">
        <w:tc>
          <w:tcPr>
            <w:tcW w:w="1362" w:type="dxa"/>
            <w:vAlign w:val="center"/>
          </w:tcPr>
          <w:p w14:paraId="5EF9F72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J-3</w:t>
            </w:r>
          </w:p>
        </w:tc>
        <w:tc>
          <w:tcPr>
            <w:tcW w:w="7476" w:type="dxa"/>
            <w:vAlign w:val="center"/>
          </w:tcPr>
          <w:p w14:paraId="368CB1D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Crank</w:t>
            </w:r>
          </w:p>
        </w:tc>
        <w:tc>
          <w:tcPr>
            <w:tcW w:w="1422" w:type="dxa"/>
            <w:vAlign w:val="center"/>
          </w:tcPr>
          <w:p w14:paraId="4E8EA6C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1PCS</w:t>
            </w:r>
          </w:p>
        </w:tc>
      </w:tr>
      <w:tr w:rsidR="00B010DC" w:rsidRPr="00B010DC" w14:paraId="366E2B03" w14:textId="77777777" w:rsidTr="0099464A">
        <w:tc>
          <w:tcPr>
            <w:tcW w:w="1362" w:type="dxa"/>
            <w:vAlign w:val="center"/>
          </w:tcPr>
          <w:p w14:paraId="1DF80BA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4FE313E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PMingLiU" w:hAnsi="Arial" w:cs="Arial"/>
                <w:color w:val="000000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55804F4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TW"/>
              </w:rPr>
            </w:pPr>
          </w:p>
        </w:tc>
      </w:tr>
      <w:tr w:rsidR="00B010DC" w:rsidRPr="00B010DC" w14:paraId="09FC1849" w14:textId="77777777" w:rsidTr="0099464A">
        <w:tc>
          <w:tcPr>
            <w:tcW w:w="1362" w:type="dxa"/>
            <w:vAlign w:val="center"/>
          </w:tcPr>
          <w:p w14:paraId="3B74F23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K</w:t>
            </w:r>
          </w:p>
        </w:tc>
        <w:tc>
          <w:tcPr>
            <w:tcW w:w="7476" w:type="dxa"/>
            <w:vAlign w:val="center"/>
          </w:tcPr>
          <w:p w14:paraId="107D504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Front stabilizer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 xml:space="preserve"> set</w:t>
            </w:r>
          </w:p>
        </w:tc>
        <w:tc>
          <w:tcPr>
            <w:tcW w:w="1422" w:type="dxa"/>
            <w:vAlign w:val="center"/>
          </w:tcPr>
          <w:p w14:paraId="327D3F8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TW"/>
              </w:rPr>
              <w:t>PCS</w:t>
            </w:r>
          </w:p>
        </w:tc>
      </w:tr>
      <w:tr w:rsidR="00B010DC" w:rsidRPr="00B010DC" w14:paraId="057AB779" w14:textId="77777777" w:rsidTr="0099464A">
        <w:tc>
          <w:tcPr>
            <w:tcW w:w="1362" w:type="dxa"/>
            <w:vAlign w:val="center"/>
          </w:tcPr>
          <w:p w14:paraId="273C590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K-1</w:t>
            </w:r>
          </w:p>
        </w:tc>
        <w:tc>
          <w:tcPr>
            <w:tcW w:w="7476" w:type="dxa"/>
            <w:vAlign w:val="center"/>
          </w:tcPr>
          <w:p w14:paraId="512F1C7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Front stabilizer</w:t>
            </w:r>
          </w:p>
        </w:tc>
        <w:tc>
          <w:tcPr>
            <w:tcW w:w="1422" w:type="dxa"/>
            <w:vAlign w:val="center"/>
          </w:tcPr>
          <w:p w14:paraId="17647F77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CN"/>
              </w:rPr>
              <w:t>PCS</w:t>
            </w:r>
          </w:p>
        </w:tc>
      </w:tr>
      <w:tr w:rsidR="00B010DC" w:rsidRPr="00B010DC" w14:paraId="4E546579" w14:textId="77777777" w:rsidTr="0099464A">
        <w:tc>
          <w:tcPr>
            <w:tcW w:w="1362" w:type="dxa"/>
            <w:vAlign w:val="center"/>
          </w:tcPr>
          <w:p w14:paraId="4FDD5C1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K-2</w:t>
            </w:r>
          </w:p>
        </w:tc>
        <w:tc>
          <w:tcPr>
            <w:tcW w:w="7476" w:type="dxa"/>
            <w:vAlign w:val="center"/>
          </w:tcPr>
          <w:p w14:paraId="7A23EFD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Front stabilizer end cap</w:t>
            </w:r>
          </w:p>
        </w:tc>
        <w:tc>
          <w:tcPr>
            <w:tcW w:w="1422" w:type="dxa"/>
            <w:vAlign w:val="center"/>
          </w:tcPr>
          <w:p w14:paraId="4FB42DF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75983EE2" w14:textId="77777777" w:rsidTr="0099464A">
        <w:tc>
          <w:tcPr>
            <w:tcW w:w="1362" w:type="dxa"/>
            <w:vAlign w:val="center"/>
          </w:tcPr>
          <w:p w14:paraId="16C5BFC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7476" w:type="dxa"/>
            <w:vAlign w:val="center"/>
          </w:tcPr>
          <w:p w14:paraId="3B5A1F1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0B667B6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</w:p>
        </w:tc>
      </w:tr>
      <w:tr w:rsidR="00B010DC" w:rsidRPr="00B010DC" w14:paraId="78FB138E" w14:textId="77777777" w:rsidTr="0099464A">
        <w:tc>
          <w:tcPr>
            <w:tcW w:w="1362" w:type="dxa"/>
            <w:vAlign w:val="center"/>
          </w:tcPr>
          <w:p w14:paraId="6CB14D9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L</w:t>
            </w:r>
          </w:p>
        </w:tc>
        <w:tc>
          <w:tcPr>
            <w:tcW w:w="7476" w:type="dxa"/>
            <w:vAlign w:val="center"/>
          </w:tcPr>
          <w:p w14:paraId="68FADD3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Rear stabilizer set</w:t>
            </w:r>
          </w:p>
        </w:tc>
        <w:tc>
          <w:tcPr>
            <w:tcW w:w="1422" w:type="dxa"/>
            <w:vAlign w:val="center"/>
          </w:tcPr>
          <w:p w14:paraId="7B048F5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0D291B4F" w14:textId="77777777" w:rsidTr="0099464A">
        <w:tc>
          <w:tcPr>
            <w:tcW w:w="1362" w:type="dxa"/>
            <w:vAlign w:val="center"/>
          </w:tcPr>
          <w:p w14:paraId="532A159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L-1</w:t>
            </w:r>
          </w:p>
        </w:tc>
        <w:tc>
          <w:tcPr>
            <w:tcW w:w="7476" w:type="dxa"/>
            <w:vAlign w:val="center"/>
          </w:tcPr>
          <w:p w14:paraId="108BF89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Rear stabilizer</w:t>
            </w:r>
          </w:p>
        </w:tc>
        <w:tc>
          <w:tcPr>
            <w:tcW w:w="1422" w:type="dxa"/>
            <w:vAlign w:val="center"/>
          </w:tcPr>
          <w:p w14:paraId="64CC501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665B03E9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7D096BD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L-2</w:t>
            </w:r>
          </w:p>
        </w:tc>
        <w:tc>
          <w:tcPr>
            <w:tcW w:w="7476" w:type="dxa"/>
            <w:vAlign w:val="center"/>
          </w:tcPr>
          <w:p w14:paraId="6D7AA4D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Rear stabilizer end cap</w:t>
            </w:r>
          </w:p>
        </w:tc>
        <w:tc>
          <w:tcPr>
            <w:tcW w:w="1422" w:type="dxa"/>
            <w:vAlign w:val="center"/>
          </w:tcPr>
          <w:p w14:paraId="1511C90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1AFFAD3A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4CB1FC1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7476" w:type="dxa"/>
            <w:vAlign w:val="center"/>
          </w:tcPr>
          <w:p w14:paraId="63205D7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6BAE5BAB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lang w:val="en-US" w:eastAsia="zh-TW"/>
              </w:rPr>
            </w:pPr>
          </w:p>
        </w:tc>
      </w:tr>
      <w:tr w:rsidR="00B010DC" w:rsidRPr="00B010DC" w14:paraId="30319855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5DA5588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lastRenderedPageBreak/>
              <w:t>M</w:t>
            </w:r>
          </w:p>
        </w:tc>
        <w:tc>
          <w:tcPr>
            <w:tcW w:w="7476" w:type="dxa"/>
            <w:vAlign w:val="center"/>
          </w:tcPr>
          <w:p w14:paraId="2B41C6F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Seat post set</w:t>
            </w:r>
          </w:p>
        </w:tc>
        <w:tc>
          <w:tcPr>
            <w:tcW w:w="1422" w:type="dxa"/>
            <w:vAlign w:val="center"/>
          </w:tcPr>
          <w:p w14:paraId="157B2470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TW"/>
              </w:rPr>
              <w:t>1</w:t>
            </w:r>
            <w:r w:rsidRPr="00B010DC">
              <w:rPr>
                <w:rFonts w:ascii="Arial" w:eastAsia="SimSun" w:hAnsi="Arial" w:cs="Arial"/>
                <w:lang w:val="en-US" w:eastAsia="zh-CN"/>
              </w:rPr>
              <w:t>SET</w:t>
            </w:r>
          </w:p>
        </w:tc>
      </w:tr>
      <w:tr w:rsidR="00B010DC" w:rsidRPr="00B010DC" w14:paraId="468D59F3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79ADBED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M-1</w:t>
            </w:r>
          </w:p>
        </w:tc>
        <w:tc>
          <w:tcPr>
            <w:tcW w:w="7476" w:type="dxa"/>
            <w:vAlign w:val="center"/>
          </w:tcPr>
          <w:p w14:paraId="197ED5EF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Seat post</w:t>
            </w:r>
          </w:p>
        </w:tc>
        <w:tc>
          <w:tcPr>
            <w:tcW w:w="1422" w:type="dxa"/>
            <w:vAlign w:val="center"/>
          </w:tcPr>
          <w:p w14:paraId="31E202A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1PCS</w:t>
            </w:r>
          </w:p>
        </w:tc>
      </w:tr>
      <w:tr w:rsidR="00B010DC" w:rsidRPr="00B010DC" w14:paraId="33CE3CB1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37C0947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7476" w:type="dxa"/>
            <w:vAlign w:val="center"/>
          </w:tcPr>
          <w:p w14:paraId="720CAD9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both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  <w:tc>
          <w:tcPr>
            <w:tcW w:w="1422" w:type="dxa"/>
            <w:vAlign w:val="center"/>
          </w:tcPr>
          <w:p w14:paraId="6B6C463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</w:p>
        </w:tc>
      </w:tr>
      <w:tr w:rsidR="00B010DC" w:rsidRPr="00B010DC" w14:paraId="151E4536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09FB194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</w:t>
            </w:r>
          </w:p>
        </w:tc>
        <w:tc>
          <w:tcPr>
            <w:tcW w:w="7476" w:type="dxa"/>
            <w:vAlign w:val="center"/>
          </w:tcPr>
          <w:p w14:paraId="0104D358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Slider set</w:t>
            </w:r>
          </w:p>
        </w:tc>
        <w:tc>
          <w:tcPr>
            <w:tcW w:w="1422" w:type="dxa"/>
            <w:vAlign w:val="center"/>
          </w:tcPr>
          <w:p w14:paraId="312C8CB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SET</w:t>
            </w:r>
          </w:p>
        </w:tc>
      </w:tr>
      <w:tr w:rsidR="00B010DC" w:rsidRPr="00B010DC" w14:paraId="5AFC5713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4551DE9A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N-1</w:t>
            </w:r>
          </w:p>
        </w:tc>
        <w:tc>
          <w:tcPr>
            <w:tcW w:w="7476" w:type="dxa"/>
            <w:vAlign w:val="bottom"/>
          </w:tcPr>
          <w:p w14:paraId="70D5A20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slider</w:t>
            </w:r>
          </w:p>
        </w:tc>
        <w:tc>
          <w:tcPr>
            <w:tcW w:w="1422" w:type="dxa"/>
            <w:vAlign w:val="center"/>
          </w:tcPr>
          <w:p w14:paraId="4EB6EF0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1PCS</w:t>
            </w:r>
          </w:p>
        </w:tc>
      </w:tr>
      <w:tr w:rsidR="00B010DC" w:rsidRPr="00B010DC" w14:paraId="2C2E5196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1DA55FF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N-2</w:t>
            </w:r>
          </w:p>
        </w:tc>
        <w:tc>
          <w:tcPr>
            <w:tcW w:w="7476" w:type="dxa"/>
            <w:vAlign w:val="center"/>
          </w:tcPr>
          <w:p w14:paraId="6C5EC444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Saddle</w:t>
            </w:r>
          </w:p>
        </w:tc>
        <w:tc>
          <w:tcPr>
            <w:tcW w:w="1422" w:type="dxa"/>
            <w:vAlign w:val="center"/>
          </w:tcPr>
          <w:p w14:paraId="0A9C607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1PCS</w:t>
            </w:r>
          </w:p>
        </w:tc>
      </w:tr>
      <w:tr w:rsidR="00B010DC" w:rsidRPr="00B010DC" w14:paraId="585E544F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07FCA77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N-3</w:t>
            </w:r>
          </w:p>
        </w:tc>
        <w:tc>
          <w:tcPr>
            <w:tcW w:w="7476" w:type="dxa"/>
            <w:vAlign w:val="center"/>
          </w:tcPr>
          <w:p w14:paraId="02B1F82C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lang w:val="en-US" w:eastAsia="zh-CN"/>
              </w:rPr>
              <w:t>Slider fixed set</w:t>
            </w:r>
          </w:p>
        </w:tc>
        <w:tc>
          <w:tcPr>
            <w:tcW w:w="1422" w:type="dxa"/>
            <w:vAlign w:val="center"/>
          </w:tcPr>
          <w:p w14:paraId="008A6556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1PCS</w:t>
            </w:r>
          </w:p>
        </w:tc>
      </w:tr>
      <w:tr w:rsidR="00B010DC" w:rsidRPr="00B010DC" w14:paraId="30422605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35D530C9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N-4</w:t>
            </w:r>
          </w:p>
        </w:tc>
        <w:tc>
          <w:tcPr>
            <w:tcW w:w="7476" w:type="dxa"/>
            <w:vAlign w:val="center"/>
          </w:tcPr>
          <w:p w14:paraId="4EBD70C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End cap</w:t>
            </w:r>
          </w:p>
        </w:tc>
        <w:tc>
          <w:tcPr>
            <w:tcW w:w="1422" w:type="dxa"/>
            <w:vAlign w:val="center"/>
          </w:tcPr>
          <w:p w14:paraId="549D43E2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2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026B75FA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74B95D63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N-5</w:t>
            </w:r>
          </w:p>
        </w:tc>
        <w:tc>
          <w:tcPr>
            <w:tcW w:w="7476" w:type="dxa"/>
            <w:vAlign w:val="center"/>
          </w:tcPr>
          <w:p w14:paraId="06409B6D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Flat washer</w:t>
            </w:r>
          </w:p>
        </w:tc>
        <w:tc>
          <w:tcPr>
            <w:tcW w:w="1422" w:type="dxa"/>
            <w:vAlign w:val="center"/>
          </w:tcPr>
          <w:p w14:paraId="77974CD5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  <w:tr w:rsidR="00B010DC" w:rsidRPr="00B010DC" w14:paraId="009A96E0" w14:textId="77777777" w:rsidTr="0099464A">
        <w:trPr>
          <w:trHeight w:val="271"/>
        </w:trPr>
        <w:tc>
          <w:tcPr>
            <w:tcW w:w="1362" w:type="dxa"/>
            <w:vAlign w:val="center"/>
          </w:tcPr>
          <w:p w14:paraId="6F99AF3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N-6</w:t>
            </w:r>
          </w:p>
        </w:tc>
        <w:tc>
          <w:tcPr>
            <w:tcW w:w="7476" w:type="dxa"/>
            <w:vAlign w:val="center"/>
          </w:tcPr>
          <w:p w14:paraId="75E2CD8E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rPr>
                <w:rFonts w:ascii="Arial" w:eastAsia="SimSun" w:hAnsi="Arial" w:cs="Arial"/>
                <w:color w:val="000000"/>
                <w:lang w:val="en-US" w:eastAsia="zh-CN"/>
              </w:rPr>
            </w:pPr>
            <w:r w:rsidRPr="00B010DC">
              <w:rPr>
                <w:rFonts w:ascii="Arial" w:eastAsia="SimSun" w:hAnsi="Arial" w:cs="Arial"/>
                <w:kern w:val="2"/>
                <w:sz w:val="24"/>
                <w:szCs w:val="24"/>
                <w:lang w:val="en-US" w:eastAsia="zh-CN"/>
              </w:rPr>
              <w:t>horizontal adjusting knob</w:t>
            </w:r>
          </w:p>
        </w:tc>
        <w:tc>
          <w:tcPr>
            <w:tcW w:w="1422" w:type="dxa"/>
            <w:vAlign w:val="center"/>
          </w:tcPr>
          <w:p w14:paraId="18F4C0F1" w14:textId="77777777" w:rsidR="00B010DC" w:rsidRPr="00B010DC" w:rsidRDefault="00B010DC" w:rsidP="00B010DC">
            <w:pPr>
              <w:snapToGrid w:val="0"/>
              <w:spacing w:beforeLines="10" w:before="24" w:afterLines="10" w:after="24" w:line="240" w:lineRule="auto"/>
              <w:jc w:val="center"/>
              <w:rPr>
                <w:rFonts w:ascii="Arial" w:eastAsia="SimSun" w:hAnsi="Arial" w:cs="Arial"/>
                <w:color w:val="000000"/>
                <w:lang w:val="en-US" w:eastAsia="zh-TW"/>
              </w:rPr>
            </w:pPr>
            <w:r w:rsidRPr="00B010DC">
              <w:rPr>
                <w:rFonts w:ascii="Arial" w:eastAsia="SimSun" w:hAnsi="Arial" w:cs="Arial"/>
                <w:color w:val="000000"/>
                <w:lang w:val="en-US" w:eastAsia="zh-CN"/>
              </w:rPr>
              <w:t>1</w:t>
            </w:r>
            <w:r w:rsidRPr="00B010DC">
              <w:rPr>
                <w:rFonts w:ascii="Arial" w:eastAsia="SimSun" w:hAnsi="Arial" w:cs="Arial"/>
                <w:color w:val="000000"/>
                <w:lang w:val="en-US" w:eastAsia="zh-TW"/>
              </w:rPr>
              <w:t>PCS</w:t>
            </w:r>
          </w:p>
        </w:tc>
      </w:tr>
    </w:tbl>
    <w:p w14:paraId="459AC121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5CEFD9D7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78850403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21F7F169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3FF5089C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36581CBE" w14:textId="6CA66DC1" w:rsidR="00253EFC" w:rsidRDefault="003D7688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  <w:r>
        <w:rPr>
          <w:rFonts w:ascii="Lucida Sans" w:eastAsia="PMingLiU" w:hAnsi="Lucida Sans" w:cs="Times New Roman"/>
          <w:sz w:val="24"/>
          <w:szCs w:val="24"/>
          <w:lang w:val="de-DE" w:eastAsia="zh-TW"/>
        </w:rPr>
        <w:t xml:space="preserve">Modstandsjusteringen må ikke overdrejes, lavere </w:t>
      </w:r>
      <w:r w:rsidR="003D3B50">
        <w:rPr>
          <w:rFonts w:ascii="Lucida Sans" w:eastAsia="PMingLiU" w:hAnsi="Lucida Sans" w:cs="Times New Roman"/>
          <w:sz w:val="24"/>
          <w:szCs w:val="24"/>
          <w:lang w:val="de-DE" w:eastAsia="zh-TW"/>
        </w:rPr>
        <w:t>end 1 og højere end 8, dette kan</w:t>
      </w:r>
      <w:r>
        <w:rPr>
          <w:rFonts w:ascii="Lucida Sans" w:eastAsia="PMingLiU" w:hAnsi="Lucida Sans" w:cs="Times New Roman"/>
          <w:sz w:val="24"/>
          <w:szCs w:val="24"/>
          <w:lang w:val="de-DE" w:eastAsia="zh-TW"/>
        </w:rPr>
        <w:t xml:space="preserve"> medføre skade på den</w:t>
      </w:r>
      <w:r w:rsidR="003D3B50">
        <w:rPr>
          <w:rFonts w:ascii="Lucida Sans" w:eastAsia="PMingLiU" w:hAnsi="Lucida Sans" w:cs="Times New Roman"/>
          <w:sz w:val="24"/>
          <w:szCs w:val="24"/>
          <w:lang w:val="de-DE" w:eastAsia="zh-TW"/>
        </w:rPr>
        <w:t>.</w:t>
      </w:r>
    </w:p>
    <w:p w14:paraId="6D537738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36118326" w14:textId="77777777" w:rsidR="00253EFC" w:rsidRDefault="003D7688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  <w:r>
        <w:rPr>
          <w:rFonts w:ascii="Lucida Sans" w:eastAsia="PMingLiU" w:hAnsi="Lucida Sans" w:cs="Times New Roman"/>
          <w:noProof/>
          <w:sz w:val="24"/>
          <w:szCs w:val="24"/>
          <w:lang w:eastAsia="da-DK"/>
        </w:rPr>
        <w:drawing>
          <wp:inline distT="0" distB="0" distL="0" distR="0">
            <wp:extent cx="4244975" cy="2829849"/>
            <wp:effectExtent l="0" t="0" r="3175" b="889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X CMFORT REGOLAZIONE SFORZ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123" cy="283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1208B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4FAA693C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5793FC7C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634A0B25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2A9A6C13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0130E262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4B697609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27E20619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2510AF52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0C22A626" w14:textId="77777777" w:rsidR="00253EFC" w:rsidRDefault="00253EFC" w:rsidP="00B010DC">
      <w:pPr>
        <w:jc w:val="center"/>
        <w:rPr>
          <w:rFonts w:ascii="Lucida Sans" w:eastAsia="PMingLiU" w:hAnsi="Lucida Sans" w:cs="Times New Roman"/>
          <w:sz w:val="24"/>
          <w:szCs w:val="24"/>
          <w:lang w:val="de-DE" w:eastAsia="zh-TW"/>
        </w:rPr>
      </w:pPr>
    </w:p>
    <w:p w14:paraId="284CAC9D" w14:textId="77777777" w:rsidR="005C74AC" w:rsidRDefault="00B010DC" w:rsidP="00253EFC">
      <w:pPr>
        <w:tabs>
          <w:tab w:val="left" w:pos="4695"/>
        </w:tabs>
        <w:jc w:val="center"/>
        <w:rPr>
          <w:rFonts w:ascii="Lucida Sans" w:eastAsia="PMingLiU" w:hAnsi="Lucida Sans" w:cs="Times New Roman"/>
          <w:b/>
          <w:bCs/>
          <w:kern w:val="2"/>
          <w:sz w:val="44"/>
          <w:szCs w:val="44"/>
          <w:lang w:val="de-DE" w:eastAsia="zh-TW"/>
        </w:rPr>
      </w:pPr>
      <w:r>
        <w:rPr>
          <w:rFonts w:ascii="Lucida Sans" w:eastAsia="PMingLiU" w:hAnsi="Lucida Sans" w:cs="Times New Roman"/>
          <w:b/>
          <w:bCs/>
          <w:kern w:val="2"/>
          <w:sz w:val="44"/>
          <w:szCs w:val="44"/>
          <w:lang w:val="de-DE" w:eastAsia="zh-TW"/>
        </w:rPr>
        <w:t>Træningscomputer</w:t>
      </w:r>
    </w:p>
    <w:p w14:paraId="2086CE57" w14:textId="77777777" w:rsidR="00B010DC" w:rsidRDefault="00B010DC" w:rsidP="00B010DC">
      <w:pPr>
        <w:jc w:val="center"/>
        <w:rPr>
          <w:rFonts w:ascii="Lucida Sans" w:eastAsia="PMingLiU" w:hAnsi="Lucida Sans" w:cs="Times New Roman"/>
          <w:b/>
          <w:bCs/>
          <w:kern w:val="2"/>
          <w:sz w:val="44"/>
          <w:szCs w:val="44"/>
          <w:lang w:val="de-DE" w:eastAsia="zh-TW"/>
        </w:rPr>
      </w:pPr>
      <w:r>
        <w:rPr>
          <w:rFonts w:ascii="Lucida Sans" w:eastAsia="PMingLiU" w:hAnsi="Lucida Sans" w:cs="Times New Roman"/>
          <w:b/>
          <w:bCs/>
          <w:kern w:val="2"/>
          <w:sz w:val="44"/>
          <w:szCs w:val="44"/>
          <w:lang w:val="de-DE" w:eastAsia="zh-TW"/>
        </w:rPr>
        <w:t>HR-1539</w:t>
      </w:r>
    </w:p>
    <w:p w14:paraId="6EA6A822" w14:textId="77777777" w:rsidR="00B010DC" w:rsidRDefault="00B010DC" w:rsidP="00B010DC">
      <w:pPr>
        <w:jc w:val="center"/>
        <w:rPr>
          <w:b/>
          <w:sz w:val="44"/>
          <w:szCs w:val="44"/>
          <w:lang w:val="en-US"/>
        </w:rPr>
      </w:pPr>
      <w:r>
        <w:rPr>
          <w:b/>
          <w:noProof/>
          <w:sz w:val="44"/>
          <w:szCs w:val="44"/>
          <w:lang w:eastAsia="da-DK"/>
        </w:rPr>
        <w:drawing>
          <wp:inline distT="0" distB="0" distL="0" distR="0" wp14:anchorId="59801033" wp14:editId="20FA557D">
            <wp:extent cx="3790950" cy="3963641"/>
            <wp:effectExtent l="0" t="0" r="0" b="0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X COMFORT COMPUT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2258" r="6194" b="20025"/>
                    <a:stretch/>
                  </pic:blipFill>
                  <pic:spPr bwMode="auto">
                    <a:xfrm>
                      <a:off x="0" y="0"/>
                      <a:ext cx="3799358" cy="3972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D19F7" w14:textId="77777777" w:rsidR="001502A6" w:rsidRPr="001502A6" w:rsidRDefault="001502A6" w:rsidP="001502A6">
      <w:pPr>
        <w:rPr>
          <w:b/>
          <w:sz w:val="24"/>
          <w:szCs w:val="24"/>
        </w:rPr>
      </w:pPr>
      <w:r w:rsidRPr="001502A6">
        <w:rPr>
          <w:b/>
          <w:sz w:val="24"/>
          <w:szCs w:val="24"/>
        </w:rPr>
        <w:t>TAST FUNKTIONER:</w:t>
      </w:r>
    </w:p>
    <w:p w14:paraId="6229C4B6" w14:textId="77777777" w:rsidR="001502A6" w:rsidRPr="001502A6" w:rsidRDefault="001502A6" w:rsidP="001502A6">
      <w:pPr>
        <w:rPr>
          <w:sz w:val="24"/>
          <w:szCs w:val="24"/>
        </w:rPr>
      </w:pPr>
      <w:r w:rsidRPr="001502A6">
        <w:rPr>
          <w:sz w:val="24"/>
          <w:szCs w:val="24"/>
        </w:rPr>
        <w:t xml:space="preserve">MODE: </w:t>
      </w:r>
      <w:r>
        <w:rPr>
          <w:sz w:val="24"/>
          <w:szCs w:val="24"/>
        </w:rPr>
        <w:tab/>
      </w:r>
      <w:r w:rsidRPr="001502A6">
        <w:rPr>
          <w:sz w:val="24"/>
          <w:szCs w:val="24"/>
        </w:rPr>
        <w:t>Denne bruges til at vælge og låse hvilken funktion man ønsker.</w:t>
      </w:r>
    </w:p>
    <w:p w14:paraId="776C6BDB" w14:textId="77777777" w:rsidR="001502A6" w:rsidRDefault="001502A6" w:rsidP="001502A6">
      <w:pPr>
        <w:rPr>
          <w:sz w:val="24"/>
          <w:szCs w:val="24"/>
        </w:rPr>
      </w:pPr>
      <w:r>
        <w:rPr>
          <w:sz w:val="24"/>
          <w:szCs w:val="24"/>
        </w:rPr>
        <w:t>SET:</w:t>
      </w:r>
      <w:r>
        <w:rPr>
          <w:sz w:val="24"/>
          <w:szCs w:val="24"/>
        </w:rPr>
        <w:tab/>
        <w:t>Bruges til at indstille data i TIME(TID) – DISTANCE(DISTANCE) – CALORIES(KALORIER)</w:t>
      </w:r>
    </w:p>
    <w:p w14:paraId="1572A66C" w14:textId="77777777" w:rsidR="001502A6" w:rsidRDefault="001502A6" w:rsidP="001502A6">
      <w:pPr>
        <w:rPr>
          <w:sz w:val="24"/>
          <w:szCs w:val="24"/>
        </w:rPr>
      </w:pPr>
      <w:r>
        <w:rPr>
          <w:sz w:val="24"/>
          <w:szCs w:val="24"/>
        </w:rPr>
        <w:t>RESET:</w:t>
      </w:r>
      <w:r>
        <w:rPr>
          <w:sz w:val="24"/>
          <w:szCs w:val="24"/>
        </w:rPr>
        <w:tab/>
        <w:t>Bruges til at 0-stille alle data i displayet.</w:t>
      </w:r>
    </w:p>
    <w:p w14:paraId="6A674C6E" w14:textId="77777777" w:rsidR="001502A6" w:rsidRDefault="001502A6" w:rsidP="001502A6">
      <w:pPr>
        <w:rPr>
          <w:sz w:val="24"/>
          <w:szCs w:val="24"/>
        </w:rPr>
      </w:pPr>
    </w:p>
    <w:p w14:paraId="17EC17F1" w14:textId="77777777" w:rsidR="001502A6" w:rsidRDefault="001502A6" w:rsidP="001502A6">
      <w:pPr>
        <w:rPr>
          <w:b/>
          <w:sz w:val="24"/>
          <w:szCs w:val="24"/>
        </w:rPr>
      </w:pPr>
      <w:r>
        <w:rPr>
          <w:b/>
          <w:sz w:val="24"/>
          <w:szCs w:val="24"/>
        </w:rPr>
        <w:t>VEJLEDNING:</w:t>
      </w:r>
    </w:p>
    <w:p w14:paraId="575F3551" w14:textId="77777777" w:rsidR="001502A6" w:rsidRDefault="001502A6" w:rsidP="001502A6">
      <w:pPr>
        <w:rPr>
          <w:sz w:val="24"/>
          <w:szCs w:val="24"/>
        </w:rPr>
      </w:pPr>
      <w:r>
        <w:rPr>
          <w:b/>
          <w:sz w:val="24"/>
          <w:szCs w:val="24"/>
        </w:rPr>
        <w:t>1*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AUTO ON/OFF</w:t>
      </w:r>
    </w:p>
    <w:p w14:paraId="7A8D4A2D" w14:textId="77777777" w:rsidR="001502A6" w:rsidRDefault="001502A6" w:rsidP="001502A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Displayet starter ved, blot et tryk på en af tasterne, eller ved at begynde at køre.</w:t>
      </w:r>
    </w:p>
    <w:p w14:paraId="196393D1" w14:textId="77777777" w:rsidR="001502A6" w:rsidRDefault="001502A6" w:rsidP="001502A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Displayet slukker automatisk når der ikke har være aktivitet i 4 minutter.</w:t>
      </w:r>
    </w:p>
    <w:p w14:paraId="1C2A68F5" w14:textId="77777777" w:rsidR="001502A6" w:rsidRDefault="001502A6" w:rsidP="001502A6">
      <w:pPr>
        <w:rPr>
          <w:sz w:val="24"/>
          <w:szCs w:val="24"/>
        </w:rPr>
      </w:pPr>
      <w:r>
        <w:rPr>
          <w:b/>
          <w:sz w:val="24"/>
          <w:szCs w:val="24"/>
        </w:rPr>
        <w:t>2*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RESET</w:t>
      </w:r>
    </w:p>
    <w:p w14:paraId="2209430A" w14:textId="77777777" w:rsidR="001502A6" w:rsidRDefault="006E7ED3" w:rsidP="001502A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Computeren kan 0-stilles ved et</w:t>
      </w:r>
      <w:r w:rsidR="001502A6">
        <w:rPr>
          <w:sz w:val="24"/>
          <w:szCs w:val="24"/>
        </w:rPr>
        <w:t xml:space="preserve"> tryk</w:t>
      </w:r>
      <w:r>
        <w:rPr>
          <w:sz w:val="24"/>
          <w:szCs w:val="24"/>
        </w:rPr>
        <w:t xml:space="preserve"> på</w:t>
      </w:r>
      <w:r w:rsidR="001502A6">
        <w:rPr>
          <w:sz w:val="24"/>
          <w:szCs w:val="24"/>
        </w:rPr>
        <w:t xml:space="preserve"> MODE-tasten i 3-4 sekunder</w:t>
      </w:r>
      <w:r>
        <w:rPr>
          <w:sz w:val="24"/>
          <w:szCs w:val="24"/>
        </w:rPr>
        <w:t xml:space="preserve"> eller ved batteriskift.</w:t>
      </w:r>
    </w:p>
    <w:p w14:paraId="585DADC6" w14:textId="77777777" w:rsidR="006E7ED3" w:rsidRDefault="006E7ED3" w:rsidP="006E7ED3">
      <w:pPr>
        <w:rPr>
          <w:b/>
          <w:sz w:val="24"/>
          <w:szCs w:val="24"/>
        </w:rPr>
      </w:pPr>
    </w:p>
    <w:p w14:paraId="1CE06849" w14:textId="77777777" w:rsidR="006E7ED3" w:rsidRDefault="006E7ED3" w:rsidP="006E7ED3">
      <w:pPr>
        <w:rPr>
          <w:sz w:val="24"/>
          <w:szCs w:val="24"/>
        </w:rPr>
      </w:pPr>
      <w:r>
        <w:rPr>
          <w:b/>
          <w:sz w:val="24"/>
          <w:szCs w:val="24"/>
        </w:rPr>
        <w:t>3*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MODE</w:t>
      </w:r>
    </w:p>
    <w:p w14:paraId="680D8CD0" w14:textId="77777777" w:rsidR="006E7ED3" w:rsidRDefault="006E7ED3" w:rsidP="006E7ED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Tryk MODE til pilen, i displayet står ud for den funktion der ønskes vist, når pile blinker ud for den ønskede visning, tryk MODE så låses pilen. Vælges SCAN skiftes der mellem de forskellige datavisninger.</w:t>
      </w:r>
    </w:p>
    <w:p w14:paraId="6ADFEEA9" w14:textId="77777777" w:rsidR="006E7ED3" w:rsidRDefault="006E7ED3" w:rsidP="006E7ED3">
      <w:pPr>
        <w:rPr>
          <w:sz w:val="24"/>
          <w:szCs w:val="24"/>
        </w:rPr>
      </w:pPr>
    </w:p>
    <w:p w14:paraId="2BD3C733" w14:textId="77777777" w:rsidR="006E7ED3" w:rsidRDefault="006E7ED3" w:rsidP="006E7ED3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FUNKTIONER:</w:t>
      </w:r>
    </w:p>
    <w:p w14:paraId="768DC877" w14:textId="77777777" w:rsidR="006E7ED3" w:rsidRDefault="006E7ED3" w:rsidP="006E7ED3">
      <w:pPr>
        <w:rPr>
          <w:sz w:val="24"/>
          <w:szCs w:val="24"/>
        </w:rPr>
      </w:pPr>
      <w:r>
        <w:rPr>
          <w:sz w:val="24"/>
          <w:szCs w:val="24"/>
        </w:rPr>
        <w:t>SPEED:</w:t>
      </w:r>
      <w:r>
        <w:rPr>
          <w:sz w:val="24"/>
          <w:szCs w:val="24"/>
        </w:rPr>
        <w:tab/>
        <w:t>Viser den aktuelle træningshastighed. Max er 99.9 km/t</w:t>
      </w:r>
    </w:p>
    <w:p w14:paraId="38506E5F" w14:textId="77777777" w:rsidR="006E7ED3" w:rsidRDefault="006E7ED3" w:rsidP="006E7ED3">
      <w:pPr>
        <w:rPr>
          <w:sz w:val="24"/>
          <w:szCs w:val="24"/>
        </w:rPr>
      </w:pPr>
      <w:r>
        <w:rPr>
          <w:sz w:val="24"/>
          <w:szCs w:val="24"/>
        </w:rPr>
        <w:t>TIME:</w:t>
      </w:r>
      <w:r>
        <w:rPr>
          <w:sz w:val="24"/>
          <w:szCs w:val="24"/>
        </w:rPr>
        <w:tab/>
        <w:t>Tæller den tilbagelagte træningstid. Fra 00:00 til 99:59.</w:t>
      </w:r>
    </w:p>
    <w:p w14:paraId="00A71725" w14:textId="77777777" w:rsidR="006E7ED3" w:rsidRDefault="006E7ED3" w:rsidP="006E7ED3">
      <w:pPr>
        <w:rPr>
          <w:sz w:val="24"/>
          <w:szCs w:val="24"/>
        </w:rPr>
      </w:pPr>
      <w:r>
        <w:rPr>
          <w:sz w:val="24"/>
          <w:szCs w:val="24"/>
        </w:rPr>
        <w:t>DISTANCE:</w:t>
      </w:r>
      <w:r>
        <w:rPr>
          <w:sz w:val="24"/>
          <w:szCs w:val="24"/>
        </w:rPr>
        <w:tab/>
        <w:t>Viser de tilbagelagte trænings kilometer fra 0.00 til 99.99 km</w:t>
      </w:r>
    </w:p>
    <w:p w14:paraId="252F97BF" w14:textId="77777777" w:rsidR="006E7ED3" w:rsidRDefault="006E7ED3" w:rsidP="006E7ED3">
      <w:pPr>
        <w:rPr>
          <w:sz w:val="24"/>
          <w:szCs w:val="24"/>
        </w:rPr>
      </w:pPr>
      <w:r>
        <w:rPr>
          <w:sz w:val="24"/>
          <w:szCs w:val="24"/>
        </w:rPr>
        <w:t xml:space="preserve">CALORIES: </w:t>
      </w:r>
      <w:r>
        <w:rPr>
          <w:sz w:val="24"/>
          <w:szCs w:val="24"/>
        </w:rPr>
        <w:tab/>
        <w:t>Viser den samlede mængde kalorier der er forbrændt under træningen fra 0 til 9999 cal.</w:t>
      </w:r>
    </w:p>
    <w:p w14:paraId="2DDD41CC" w14:textId="77777777" w:rsidR="006E7ED3" w:rsidRDefault="006E7ED3" w:rsidP="00253EF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ODO:</w:t>
      </w:r>
      <w:r>
        <w:rPr>
          <w:sz w:val="24"/>
          <w:szCs w:val="24"/>
        </w:rPr>
        <w:tab/>
        <w:t>Ved tryk på MODE indtil pilen står ved ODOMETER vises den samle</w:t>
      </w:r>
      <w:r w:rsidR="00253EFC">
        <w:rPr>
          <w:sz w:val="24"/>
          <w:szCs w:val="24"/>
        </w:rPr>
        <w:t>de distance der er kørt under alle træninger.</w:t>
      </w:r>
    </w:p>
    <w:p w14:paraId="1C31F20F" w14:textId="77777777" w:rsidR="00253EFC" w:rsidRDefault="00253EFC" w:rsidP="00253EF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PULSE:</w:t>
      </w:r>
      <w:r>
        <w:rPr>
          <w:sz w:val="24"/>
          <w:szCs w:val="24"/>
        </w:rPr>
        <w:tab/>
        <w:t>Tryk på MODE til pilen står ved PULSE, sæt hænderne på begge håndpulssensore på styret. Efter 30 sekunder vises den mest korrekte puls i displayet.</w:t>
      </w:r>
    </w:p>
    <w:p w14:paraId="431FFB75" w14:textId="77777777" w:rsidR="00253EFC" w:rsidRDefault="00253EFC" w:rsidP="00253EF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SCAN:</w:t>
      </w:r>
      <w:r>
        <w:rPr>
          <w:sz w:val="24"/>
          <w:szCs w:val="24"/>
        </w:rPr>
        <w:tab/>
        <w:t>Automatisk skift mellem de forskellige datavisninger, skifter for hvert 4.sekund.</w:t>
      </w:r>
    </w:p>
    <w:p w14:paraId="3CFE9D12" w14:textId="77777777" w:rsidR="00253EFC" w:rsidRDefault="00253EFC" w:rsidP="00253EFC">
      <w:pPr>
        <w:ind w:left="1304" w:hanging="1304"/>
        <w:rPr>
          <w:sz w:val="24"/>
          <w:szCs w:val="24"/>
        </w:rPr>
      </w:pPr>
    </w:p>
    <w:p w14:paraId="0EDC8A5E" w14:textId="77777777" w:rsidR="00253EFC" w:rsidRDefault="00253EFC" w:rsidP="00253EF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BATTERIER:</w:t>
      </w:r>
      <w:r>
        <w:rPr>
          <w:sz w:val="24"/>
          <w:szCs w:val="24"/>
        </w:rPr>
        <w:tab/>
        <w:t>Hvis visningen i displayet bliver utydelig, skift batterier (2 stk. AA)</w:t>
      </w:r>
    </w:p>
    <w:p w14:paraId="3DB4EEEC" w14:textId="77777777" w:rsidR="00253EFC" w:rsidRPr="006E7ED3" w:rsidRDefault="00253EFC" w:rsidP="00253EF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Brug af pulsmåler vil bruge mere strøm og derfor anbefales det at skifte batterier lidt oftere, for at få den bedste måling.</w:t>
      </w:r>
    </w:p>
    <w:sectPr w:rsidR="00253EFC" w:rsidRPr="006E7ED3" w:rsidSect="005C7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51D"/>
    <w:multiLevelType w:val="hybridMultilevel"/>
    <w:tmpl w:val="F120EE6C"/>
    <w:lvl w:ilvl="0" w:tplc="74D6B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AC"/>
    <w:rsid w:val="001428B4"/>
    <w:rsid w:val="001502A6"/>
    <w:rsid w:val="00197177"/>
    <w:rsid w:val="00253EFC"/>
    <w:rsid w:val="003D3B50"/>
    <w:rsid w:val="003D7688"/>
    <w:rsid w:val="00465A72"/>
    <w:rsid w:val="005B2600"/>
    <w:rsid w:val="005C74AC"/>
    <w:rsid w:val="006E7ED3"/>
    <w:rsid w:val="007A5A0F"/>
    <w:rsid w:val="00A15DA4"/>
    <w:rsid w:val="00B010DC"/>
    <w:rsid w:val="00E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9545"/>
  <w15:chartTrackingRefBased/>
  <w15:docId w15:val="{5A9AFEF5-DB80-447E-8BE3-87A882A5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5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@proline.d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794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Møller</dc:creator>
  <cp:keywords/>
  <dc:description/>
  <cp:lastModifiedBy>Niels Møller</cp:lastModifiedBy>
  <cp:revision>6</cp:revision>
  <cp:lastPrinted>2016-10-11T12:15:00Z</cp:lastPrinted>
  <dcterms:created xsi:type="dcterms:W3CDTF">2016-07-29T06:24:00Z</dcterms:created>
  <dcterms:modified xsi:type="dcterms:W3CDTF">2016-10-11T12:15:00Z</dcterms:modified>
</cp:coreProperties>
</file>